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D" w:rsidRDefault="002F622D" w:rsidP="002F622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Дневен ред :</w:t>
      </w:r>
    </w:p>
    <w:p w:rsidR="002F622D" w:rsidRDefault="002F622D" w:rsidP="002F622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CF21DF" w:rsidRPr="00E36FD1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 w:rsidRPr="00E36FD1">
        <w:rPr>
          <w:color w:val="333333"/>
          <w:shd w:val="clear" w:color="auto" w:fill="FFFFFF"/>
        </w:rPr>
        <w:t>Регистрация на  П</w:t>
      </w:r>
      <w:r>
        <w:rPr>
          <w:color w:val="333333"/>
          <w:shd w:val="clear" w:color="auto" w:fill="FFFFFF"/>
        </w:rPr>
        <w:t>олитическа партия</w:t>
      </w:r>
      <w:r w:rsidRPr="00E36FD1">
        <w:rPr>
          <w:color w:val="333333"/>
          <w:shd w:val="clear" w:color="auto" w:fill="FFFFFF"/>
        </w:rPr>
        <w:t xml:space="preserve"> „</w:t>
      </w:r>
      <w:r>
        <w:rPr>
          <w:color w:val="333333"/>
          <w:shd w:val="clear" w:color="auto" w:fill="FFFFFF"/>
        </w:rPr>
        <w:t>ВЪЗРАЖДАНЕ</w:t>
      </w:r>
      <w:r w:rsidRPr="00E36FD1">
        <w:rPr>
          <w:color w:val="333333"/>
          <w:shd w:val="clear" w:color="auto" w:fill="FFFFFF"/>
        </w:rPr>
        <w:t>“ в изборите за кмет на община в изборите за общински съветници и кметове на община и кметства в община Разлог на 27.10.2019 г.</w:t>
      </w:r>
    </w:p>
    <w:p w:rsidR="00CF21DF" w:rsidRPr="00E36FD1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 w:rsidRPr="00E36FD1">
        <w:rPr>
          <w:color w:val="333333"/>
          <w:shd w:val="clear" w:color="auto" w:fill="FFFFFF"/>
        </w:rPr>
        <w:t>П</w:t>
      </w:r>
      <w:r>
        <w:rPr>
          <w:color w:val="333333"/>
          <w:shd w:val="clear" w:color="auto" w:fill="FFFFFF"/>
        </w:rPr>
        <w:t>олитическа партия</w:t>
      </w:r>
      <w:r w:rsidRPr="00E36FD1">
        <w:rPr>
          <w:color w:val="333333"/>
          <w:shd w:val="clear" w:color="auto" w:fill="FFFFFF"/>
        </w:rPr>
        <w:t xml:space="preserve"> „</w:t>
      </w:r>
      <w:r>
        <w:rPr>
          <w:color w:val="333333"/>
          <w:shd w:val="clear" w:color="auto" w:fill="FFFFFF"/>
        </w:rPr>
        <w:t>ВЪЗРАЖДАНЕ</w:t>
      </w:r>
      <w:r w:rsidRPr="00E36FD1">
        <w:rPr>
          <w:color w:val="333333"/>
          <w:shd w:val="clear" w:color="auto" w:fill="FFFFFF"/>
        </w:rPr>
        <w:t xml:space="preserve">“ </w:t>
      </w:r>
      <w:r w:rsidRPr="00E36FD1"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CF21DF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 w:rsidRPr="00E36FD1">
        <w:rPr>
          <w:color w:val="333333"/>
          <w:shd w:val="clear" w:color="auto" w:fill="FFFFFF"/>
        </w:rPr>
        <w:t>П</w:t>
      </w:r>
      <w:r>
        <w:rPr>
          <w:color w:val="333333"/>
          <w:shd w:val="clear" w:color="auto" w:fill="FFFFFF"/>
        </w:rPr>
        <w:t>олитическа партия</w:t>
      </w:r>
      <w:r w:rsidRPr="00E36FD1">
        <w:rPr>
          <w:color w:val="333333"/>
          <w:shd w:val="clear" w:color="auto" w:fill="FFFFFF"/>
        </w:rPr>
        <w:t xml:space="preserve"> „</w:t>
      </w:r>
      <w:r>
        <w:rPr>
          <w:color w:val="333333"/>
          <w:shd w:val="clear" w:color="auto" w:fill="FFFFFF"/>
        </w:rPr>
        <w:t>ВЪЗРАЖДАНЕ</w:t>
      </w:r>
      <w:r w:rsidRPr="00E36FD1">
        <w:rPr>
          <w:color w:val="333333"/>
          <w:shd w:val="clear" w:color="auto" w:fill="FFFFFF"/>
        </w:rPr>
        <w:t xml:space="preserve">“ </w:t>
      </w:r>
      <w:r w:rsidRPr="00E36FD1">
        <w:t xml:space="preserve">в изборите за КМЕТОВЕ НА КМЕТСТВА с. Бачево, </w:t>
      </w:r>
      <w:r>
        <w:t xml:space="preserve">с.Баня, с.Добърско, с.Горно Драглище, с.Долно Драглище, </w:t>
      </w:r>
      <w:r w:rsidRPr="00E36FD1">
        <w:t>с. Годлево, с. Елешница в ОБЩИНА РАЗЛОГ в изборите за общински съветници и кметове на община и кметства в община Разлог на 27.10.2019 г.</w:t>
      </w:r>
    </w:p>
    <w:p w:rsidR="00CF21DF" w:rsidRPr="001F0E5F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>
        <w:rPr>
          <w:color w:val="333333"/>
          <w:shd w:val="clear" w:color="auto" w:fill="FFFFFF"/>
        </w:rPr>
        <w:t>Коалиция „ДЕМОКРАТИЧНА БЪЛГАРИЯ-ОБЕДИНЕНИЕ“</w:t>
      </w:r>
      <w:r w:rsidRPr="00E36FD1">
        <w:rPr>
          <w:color w:val="333333"/>
          <w:shd w:val="clear" w:color="auto" w:fill="FFFFFF"/>
        </w:rPr>
        <w:t xml:space="preserve"> </w:t>
      </w:r>
      <w:r w:rsidRPr="00E36FD1">
        <w:t xml:space="preserve">в изборите за КМЕТ НА </w:t>
      </w:r>
      <w:r>
        <w:t>ОБЩИНА РАЗЛОГ</w:t>
      </w:r>
      <w:r w:rsidRPr="00E36FD1">
        <w:t xml:space="preserve"> в изборите за общински съветници и кметове на община и кметства в община Разлог на 27.10.2019 г.</w:t>
      </w:r>
    </w:p>
    <w:p w:rsidR="00CF21DF" w:rsidRPr="001F0E5F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>
        <w:rPr>
          <w:color w:val="333333"/>
          <w:shd w:val="clear" w:color="auto" w:fill="FFFFFF"/>
        </w:rPr>
        <w:t>Коалиция „ДЕМОКРАТИЧНА БЪЛГАРИЯ-ОБЕДИНЕНИЕ“</w:t>
      </w:r>
      <w:r w:rsidRPr="00E36FD1">
        <w:rPr>
          <w:color w:val="333333"/>
          <w:shd w:val="clear" w:color="auto" w:fill="FFFFFF"/>
        </w:rPr>
        <w:t xml:space="preserve"> </w:t>
      </w:r>
      <w:r w:rsidRPr="00E36FD1">
        <w:t xml:space="preserve">в изборите за КМЕТОВЕ НА КМЕТСТВА </w:t>
      </w:r>
      <w:r>
        <w:t>с. Баня,</w:t>
      </w:r>
      <w:r w:rsidRPr="00E36FD1">
        <w:t xml:space="preserve"> с. Бачево, с. Елешница</w:t>
      </w:r>
      <w:r>
        <w:t xml:space="preserve">, с. Долно Драглище, с. Горно Драглище, с. Добърско, </w:t>
      </w:r>
      <w:r w:rsidRPr="00E36FD1">
        <w:t>с. Годлево, в ОБЩИНА РАЗЛОГ в изборите за общински съветници и кметове на община и кметства в община Разлог на 27.10.2019 г.</w:t>
      </w:r>
    </w:p>
    <w:p w:rsidR="00CF21DF" w:rsidRPr="00E36FD1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 </w:t>
      </w:r>
      <w:r w:rsidRPr="00E36FD1">
        <w:t xml:space="preserve">Регистрация на </w:t>
      </w:r>
      <w:r>
        <w:rPr>
          <w:color w:val="333333"/>
          <w:shd w:val="clear" w:color="auto" w:fill="FFFFFF"/>
        </w:rPr>
        <w:t>Коалиция „ДЕМОКРАТИЧНА БЪЛГАРИЯ-ОБЕДИНЕНИЕ“</w:t>
      </w:r>
      <w:r w:rsidRPr="00E36FD1">
        <w:rPr>
          <w:color w:val="333333"/>
          <w:shd w:val="clear" w:color="auto" w:fill="FFFFFF"/>
        </w:rPr>
        <w:t xml:space="preserve"> </w:t>
      </w:r>
      <w:r w:rsidRPr="00E36FD1"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CF21DF" w:rsidRPr="00A54024" w:rsidRDefault="00CF21DF" w:rsidP="00CF21D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lang w:val="en-US"/>
        </w:rPr>
      </w:pPr>
      <w:r>
        <w:t>Предложение за назначаване на експерт и технически сътрудник, които да подпомагат дейността на ОИК-Разлог, за периода от назначаването им до приключване на изборите.</w:t>
      </w:r>
    </w:p>
    <w:p w:rsidR="00242A38" w:rsidRDefault="00242A38" w:rsidP="00CF21DF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24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D"/>
    <w:rsid w:val="00242A38"/>
    <w:rsid w:val="002F622D"/>
    <w:rsid w:val="00C00887"/>
    <w:rsid w:val="00C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D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D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dcterms:created xsi:type="dcterms:W3CDTF">2019-09-12T13:46:00Z</dcterms:created>
  <dcterms:modified xsi:type="dcterms:W3CDTF">2019-09-13T16:39:00Z</dcterms:modified>
</cp:coreProperties>
</file>