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80" w:rsidRPr="00F547C5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47C5">
        <w:rPr>
          <w:rFonts w:ascii="Times New Roman" w:eastAsia="Times New Roman" w:hAnsi="Times New Roman"/>
          <w:b/>
          <w:sz w:val="24"/>
          <w:szCs w:val="24"/>
        </w:rPr>
        <w:t>ПРОТОКОЛ №</w:t>
      </w:r>
      <w:r w:rsidRPr="00F547C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F547C5">
        <w:rPr>
          <w:rFonts w:ascii="Times New Roman" w:eastAsia="Times New Roman" w:hAnsi="Times New Roman"/>
          <w:b/>
          <w:sz w:val="24"/>
          <w:szCs w:val="24"/>
        </w:rPr>
        <w:t>1</w:t>
      </w:r>
      <w:r w:rsidR="00283465">
        <w:rPr>
          <w:rFonts w:ascii="Times New Roman" w:eastAsia="Times New Roman" w:hAnsi="Times New Roman"/>
          <w:b/>
          <w:sz w:val="24"/>
          <w:szCs w:val="24"/>
        </w:rPr>
        <w:t>4</w:t>
      </w:r>
    </w:p>
    <w:p w:rsidR="00707A80" w:rsidRPr="00F547C5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Pr="00F547C5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Pr="00F547C5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547C5">
        <w:rPr>
          <w:rFonts w:ascii="Times New Roman" w:eastAsia="Times New Roman" w:hAnsi="Times New Roman"/>
          <w:sz w:val="24"/>
          <w:szCs w:val="24"/>
        </w:rPr>
        <w:t xml:space="preserve">Днес </w:t>
      </w:r>
      <w:r w:rsidRPr="00F547C5">
        <w:rPr>
          <w:rFonts w:ascii="Times New Roman" w:eastAsia="Times New Roman" w:hAnsi="Times New Roman"/>
          <w:b/>
          <w:sz w:val="24"/>
          <w:szCs w:val="24"/>
        </w:rPr>
        <w:t>2</w:t>
      </w:r>
      <w:r w:rsidR="001E56B5">
        <w:rPr>
          <w:rFonts w:ascii="Times New Roman" w:eastAsia="Times New Roman" w:hAnsi="Times New Roman"/>
          <w:b/>
          <w:sz w:val="24"/>
          <w:szCs w:val="24"/>
        </w:rPr>
        <w:t>8</w:t>
      </w:r>
      <w:r w:rsidRPr="00F547C5">
        <w:rPr>
          <w:rFonts w:ascii="Times New Roman" w:eastAsia="Times New Roman" w:hAnsi="Times New Roman"/>
          <w:b/>
          <w:sz w:val="24"/>
          <w:szCs w:val="24"/>
        </w:rPr>
        <w:t>.0</w:t>
      </w:r>
      <w:r w:rsidRPr="00F547C5">
        <w:rPr>
          <w:rFonts w:ascii="Times New Roman" w:eastAsia="Times New Roman" w:hAnsi="Times New Roman"/>
          <w:b/>
          <w:sz w:val="24"/>
          <w:szCs w:val="24"/>
          <w:lang w:val="en-US"/>
        </w:rPr>
        <w:t>9</w:t>
      </w:r>
      <w:r w:rsidRPr="00F547C5">
        <w:rPr>
          <w:rFonts w:ascii="Times New Roman" w:eastAsia="Times New Roman" w:hAnsi="Times New Roman"/>
          <w:b/>
          <w:sz w:val="24"/>
          <w:szCs w:val="24"/>
        </w:rPr>
        <w:t>.2019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 г., </w:t>
      </w:r>
      <w:r w:rsidRPr="00F547C5">
        <w:rPr>
          <w:rFonts w:ascii="Times New Roman" w:eastAsia="Times New Roman" w:hAnsi="Times New Roman"/>
          <w:b/>
          <w:sz w:val="24"/>
          <w:szCs w:val="24"/>
        </w:rPr>
        <w:t>17,00 часа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 в Разлог, се проведе редовно заседание на Общинска избирателна комисия – Разлог, при следният дневен ред:</w:t>
      </w:r>
    </w:p>
    <w:p w:rsidR="00707A80" w:rsidRPr="00F547C5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BA28B4" w:rsidRPr="00B1349B" w:rsidRDefault="00F211A9" w:rsidP="00BA28B4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B1349B">
        <w:rPr>
          <w:b/>
          <w:i/>
          <w:color w:val="333333"/>
          <w:shd w:val="clear" w:color="auto" w:fill="FFFFFF"/>
        </w:rPr>
        <w:t xml:space="preserve">Назначаване на секционните избирателни комисии </w:t>
      </w:r>
      <w:r w:rsidR="001E56B5" w:rsidRPr="00B1349B">
        <w:rPr>
          <w:b/>
          <w:i/>
          <w:color w:val="333333"/>
          <w:shd w:val="clear" w:color="auto" w:fill="FFFFFF"/>
        </w:rPr>
        <w:t xml:space="preserve">в община </w:t>
      </w:r>
      <w:r w:rsidRPr="00B1349B">
        <w:rPr>
          <w:b/>
          <w:i/>
          <w:color w:val="333333"/>
          <w:shd w:val="clear" w:color="auto" w:fill="FFFFFF"/>
        </w:rPr>
        <w:t>Разлог</w:t>
      </w:r>
      <w:r w:rsidR="00B1349B" w:rsidRPr="00B1349B">
        <w:rPr>
          <w:b/>
          <w:i/>
          <w:color w:val="333333"/>
          <w:shd w:val="clear" w:color="auto" w:fill="FFFFFF"/>
        </w:rPr>
        <w:t xml:space="preserve"> и</w:t>
      </w:r>
      <w:r w:rsidR="00B1349B">
        <w:rPr>
          <w:b/>
          <w:i/>
          <w:color w:val="333333"/>
          <w:shd w:val="clear" w:color="auto" w:fill="FFFFFF"/>
        </w:rPr>
        <w:t xml:space="preserve"> у</w:t>
      </w:r>
      <w:r w:rsidRPr="00B1349B">
        <w:rPr>
          <w:b/>
          <w:i/>
          <w:lang w:eastAsia="bg-BG"/>
        </w:rPr>
        <w:t>твърждаване на списъците на резервните членове на СИК, предложени от всяка от участващите в консултациите партии и коалиции.</w:t>
      </w:r>
    </w:p>
    <w:p w:rsidR="00B1349B" w:rsidRPr="007B3C17" w:rsidRDefault="00B1349B" w:rsidP="00B1349B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="00881B0C" w:rsidRPr="007B3C17">
        <w:rPr>
          <w:b/>
          <w:i/>
          <w:color w:val="333333"/>
          <w:shd w:val="clear" w:color="auto" w:fill="FFFFFF"/>
        </w:rPr>
        <w:t xml:space="preserve">ОБЩИНСКИ СЪВЕТНИЦИ </w:t>
      </w:r>
      <w:r w:rsidRPr="007B3C17">
        <w:rPr>
          <w:b/>
          <w:i/>
          <w:color w:val="333333"/>
          <w:shd w:val="clear" w:color="auto" w:fill="FFFFFF"/>
        </w:rPr>
        <w:t>за изборите за общински съветници и кметове в община Разлог на 27.10.2019 г.</w:t>
      </w:r>
      <w:r w:rsidR="000A093F">
        <w:rPr>
          <w:b/>
          <w:i/>
          <w:color w:val="333333"/>
          <w:shd w:val="clear" w:color="auto" w:fill="FFFFFF"/>
        </w:rPr>
        <w:t xml:space="preserve">  </w:t>
      </w:r>
    </w:p>
    <w:p w:rsidR="00B1349B" w:rsidRPr="007B3C17" w:rsidRDefault="00B1349B" w:rsidP="00BA28B4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="00881B0C" w:rsidRPr="007B3C17">
        <w:rPr>
          <w:b/>
          <w:i/>
          <w:color w:val="333333"/>
          <w:shd w:val="clear" w:color="auto" w:fill="FFFFFF"/>
        </w:rPr>
        <w:t xml:space="preserve">КМЕТ НА ОБЩИНА РАЗЛОГ </w:t>
      </w:r>
      <w:r w:rsidRPr="007B3C17">
        <w:rPr>
          <w:b/>
          <w:i/>
          <w:color w:val="333333"/>
          <w:shd w:val="clear" w:color="auto" w:fill="FFFFFF"/>
        </w:rPr>
        <w:t>за изборите за общински съветници и кметове в община Разлог на 27.10.2019 г.</w:t>
      </w:r>
    </w:p>
    <w:p w:rsidR="00B1349B" w:rsidRPr="00881B0C" w:rsidRDefault="00B1349B" w:rsidP="00B1349B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="00881B0C" w:rsidRPr="00881B0C">
        <w:rPr>
          <w:b/>
          <w:bCs/>
          <w:i/>
          <w:color w:val="333333"/>
          <w:lang w:eastAsia="bg-BG"/>
        </w:rPr>
        <w:t>КМЕТ НА КМЕТСТВО СЕЛО БАНЯ</w:t>
      </w:r>
      <w:r w:rsidR="00881B0C" w:rsidRPr="00881B0C">
        <w:rPr>
          <w:i/>
          <w:color w:val="333333"/>
          <w:lang w:eastAsia="bg-BG"/>
        </w:rPr>
        <w:t> </w:t>
      </w:r>
      <w:r w:rsidR="00881B0C" w:rsidRPr="00881B0C">
        <w:rPr>
          <w:b/>
          <w:i/>
          <w:color w:val="333333"/>
          <w:shd w:val="clear" w:color="auto" w:fill="FFFFFF"/>
        </w:rPr>
        <w:t xml:space="preserve"> </w:t>
      </w:r>
      <w:r w:rsidRPr="00881B0C">
        <w:rPr>
          <w:b/>
          <w:i/>
          <w:color w:val="333333"/>
          <w:shd w:val="clear" w:color="auto" w:fill="FFFFFF"/>
        </w:rPr>
        <w:t>за изборите за общински съветници и кметове в община Разлог на 27.10.2019 г.</w:t>
      </w:r>
    </w:p>
    <w:p w:rsidR="007B3C17" w:rsidRPr="007B3C17" w:rsidRDefault="007B3C17" w:rsidP="007B3C17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881B0C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="00881B0C" w:rsidRPr="00881B0C">
        <w:rPr>
          <w:b/>
          <w:bCs/>
          <w:i/>
          <w:color w:val="333333"/>
          <w:lang w:eastAsia="bg-BG"/>
        </w:rPr>
        <w:t xml:space="preserve">КМЕТ НА КМЕТСТВО СЕЛО </w:t>
      </w:r>
      <w:r w:rsidR="00881B0C" w:rsidRPr="00881B0C">
        <w:rPr>
          <w:b/>
          <w:i/>
          <w:color w:val="333333"/>
          <w:shd w:val="clear" w:color="auto" w:fill="FFFFFF"/>
        </w:rPr>
        <w:t>БАЧЕВО</w:t>
      </w:r>
      <w:r w:rsidRPr="00881B0C">
        <w:rPr>
          <w:b/>
          <w:i/>
          <w:color w:val="333333"/>
          <w:shd w:val="clear" w:color="auto" w:fill="FFFFFF"/>
        </w:rPr>
        <w:t xml:space="preserve"> за изборите за общински съветници </w:t>
      </w:r>
      <w:r w:rsidRPr="007B3C17">
        <w:rPr>
          <w:b/>
          <w:i/>
          <w:color w:val="333333"/>
          <w:shd w:val="clear" w:color="auto" w:fill="FFFFFF"/>
        </w:rPr>
        <w:t>и кметове в община Разлог на 27.10.2019 г.</w:t>
      </w:r>
    </w:p>
    <w:p w:rsidR="007B3C17" w:rsidRPr="007B3C17" w:rsidRDefault="007B3C17" w:rsidP="007B3C17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="00881B0C" w:rsidRPr="00881B0C">
        <w:rPr>
          <w:b/>
          <w:bCs/>
          <w:i/>
          <w:color w:val="333333"/>
          <w:lang w:eastAsia="bg-BG"/>
        </w:rPr>
        <w:t>КМЕТ НА КМЕТСТВО СЕЛО</w:t>
      </w:r>
      <w:r w:rsidR="00881B0C" w:rsidRPr="007B3C17">
        <w:rPr>
          <w:b/>
          <w:i/>
          <w:color w:val="333333"/>
          <w:shd w:val="clear" w:color="auto" w:fill="FFFFFF"/>
        </w:rPr>
        <w:t xml:space="preserve"> ГОДЛЕВО </w:t>
      </w:r>
      <w:r w:rsidRPr="007B3C17">
        <w:rPr>
          <w:b/>
          <w:i/>
          <w:color w:val="333333"/>
          <w:shd w:val="clear" w:color="auto" w:fill="FFFFFF"/>
        </w:rPr>
        <w:t>за изборите за общински съветници и кметове в община Разлог на 27.10.2019 г.</w:t>
      </w:r>
    </w:p>
    <w:p w:rsidR="007B3C17" w:rsidRPr="007B3C17" w:rsidRDefault="007B3C17" w:rsidP="007B3C17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="00881B0C" w:rsidRPr="00881B0C">
        <w:rPr>
          <w:b/>
          <w:bCs/>
          <w:i/>
          <w:color w:val="333333"/>
          <w:lang w:eastAsia="bg-BG"/>
        </w:rPr>
        <w:t>КМЕТ НА КМЕТСТВО СЕЛО</w:t>
      </w:r>
      <w:r w:rsidR="00881B0C" w:rsidRPr="007B3C17">
        <w:rPr>
          <w:b/>
          <w:i/>
          <w:color w:val="333333"/>
          <w:shd w:val="clear" w:color="auto" w:fill="FFFFFF"/>
        </w:rPr>
        <w:t xml:space="preserve"> ГОРНО ДРАГЛИЩЕ </w:t>
      </w:r>
      <w:r w:rsidRPr="007B3C17">
        <w:rPr>
          <w:b/>
          <w:i/>
          <w:color w:val="333333"/>
          <w:shd w:val="clear" w:color="auto" w:fill="FFFFFF"/>
        </w:rPr>
        <w:t>за изборите за общински съветници и кметове в община Разлог на 27.10.2019 г.</w:t>
      </w:r>
    </w:p>
    <w:p w:rsidR="007B3C17" w:rsidRPr="007B3C17" w:rsidRDefault="007B3C17" w:rsidP="007B3C17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="00881B0C" w:rsidRPr="00881B0C">
        <w:rPr>
          <w:b/>
          <w:bCs/>
          <w:i/>
          <w:color w:val="333333"/>
          <w:lang w:eastAsia="bg-BG"/>
        </w:rPr>
        <w:t>КМЕТ НА КМЕТСТВО СЕЛО</w:t>
      </w:r>
      <w:r w:rsidRPr="007B3C17">
        <w:rPr>
          <w:b/>
          <w:i/>
          <w:color w:val="333333"/>
          <w:shd w:val="clear" w:color="auto" w:fill="FFFFFF"/>
        </w:rPr>
        <w:t xml:space="preserve"> </w:t>
      </w:r>
      <w:r w:rsidR="00881B0C" w:rsidRPr="007B3C17">
        <w:rPr>
          <w:b/>
          <w:i/>
          <w:color w:val="333333"/>
          <w:shd w:val="clear" w:color="auto" w:fill="FFFFFF"/>
        </w:rPr>
        <w:t xml:space="preserve">ДОБЪРСКО </w:t>
      </w:r>
      <w:r w:rsidRPr="007B3C17">
        <w:rPr>
          <w:b/>
          <w:i/>
          <w:color w:val="333333"/>
          <w:shd w:val="clear" w:color="auto" w:fill="FFFFFF"/>
        </w:rPr>
        <w:t>за изборите за общински съветници и кметове в община Разлог на 27.10.2019 г.</w:t>
      </w:r>
    </w:p>
    <w:p w:rsidR="007B3C17" w:rsidRPr="007B3C17" w:rsidRDefault="007B3C17" w:rsidP="007B3C17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="00881B0C" w:rsidRPr="00881B0C">
        <w:rPr>
          <w:b/>
          <w:bCs/>
          <w:i/>
          <w:color w:val="333333"/>
          <w:lang w:eastAsia="bg-BG"/>
        </w:rPr>
        <w:t>КМЕТ НА КМЕТСТВО СЕЛО</w:t>
      </w:r>
      <w:r w:rsidR="00881B0C" w:rsidRPr="007B3C17">
        <w:rPr>
          <w:b/>
          <w:i/>
          <w:color w:val="333333"/>
          <w:shd w:val="clear" w:color="auto" w:fill="FFFFFF"/>
        </w:rPr>
        <w:t xml:space="preserve"> ДОЛНО ДРАГЛИЩЕ </w:t>
      </w:r>
      <w:r w:rsidRPr="007B3C17">
        <w:rPr>
          <w:b/>
          <w:i/>
          <w:color w:val="333333"/>
          <w:shd w:val="clear" w:color="auto" w:fill="FFFFFF"/>
        </w:rPr>
        <w:t>за изборите за общински съветници и кметове в община Разлог на 27.10.2019 г.</w:t>
      </w:r>
    </w:p>
    <w:p w:rsidR="00BA28B4" w:rsidRPr="000A093F" w:rsidRDefault="007B3C17" w:rsidP="000A093F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7B3C17">
        <w:rPr>
          <w:b/>
          <w:i/>
          <w:color w:val="333333"/>
          <w:shd w:val="clear" w:color="auto" w:fill="FFFFFF"/>
        </w:rPr>
        <w:t xml:space="preserve">Утвърждаване на образеца на бюлетината за </w:t>
      </w:r>
      <w:r w:rsidR="00881B0C" w:rsidRPr="00881B0C">
        <w:rPr>
          <w:b/>
          <w:bCs/>
          <w:i/>
          <w:color w:val="333333"/>
          <w:lang w:eastAsia="bg-BG"/>
        </w:rPr>
        <w:t>КМЕТ НА КМЕТСТВО СЕЛО</w:t>
      </w:r>
      <w:r w:rsidR="00881B0C" w:rsidRPr="007B3C17">
        <w:rPr>
          <w:b/>
          <w:i/>
          <w:color w:val="333333"/>
          <w:shd w:val="clear" w:color="auto" w:fill="FFFFFF"/>
        </w:rPr>
        <w:t xml:space="preserve"> ЕЛЕШНИЦА </w:t>
      </w:r>
      <w:r w:rsidRPr="007B3C17">
        <w:rPr>
          <w:b/>
          <w:i/>
          <w:color w:val="333333"/>
          <w:shd w:val="clear" w:color="auto" w:fill="FFFFFF"/>
        </w:rPr>
        <w:t>за изборите за общински съветници и кметове в община Разлог на 27.10.2019 г.</w:t>
      </w:r>
    </w:p>
    <w:p w:rsidR="000A093F" w:rsidRPr="000A093F" w:rsidRDefault="000A093F" w:rsidP="000A093F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 w:rsidRPr="000A093F">
        <w:rPr>
          <w:b/>
          <w:i/>
          <w:color w:val="333333"/>
          <w:shd w:val="clear" w:color="auto" w:fill="FFFFFF"/>
        </w:rPr>
        <w:t>Одобряване на тираж на бюлетините при произвеждане на изборите за общински съветници и за кметове на 27 октомври 2019 г. в община Разлог.</w:t>
      </w:r>
    </w:p>
    <w:p w:rsidR="000A093F" w:rsidRPr="000A093F" w:rsidRDefault="000A093F" w:rsidP="000A093F">
      <w:pPr>
        <w:pStyle w:val="a4"/>
        <w:shd w:val="clear" w:color="auto" w:fill="FFFFFF"/>
        <w:spacing w:after="150" w:line="240" w:lineRule="auto"/>
        <w:ind w:left="928"/>
        <w:jc w:val="both"/>
        <w:rPr>
          <w:b/>
          <w:i/>
          <w:lang w:val="en-US" w:eastAsia="bg-BG"/>
        </w:rPr>
      </w:pPr>
    </w:p>
    <w:p w:rsidR="00707A80" w:rsidRPr="00F547C5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547C5">
        <w:rPr>
          <w:rFonts w:ascii="Times New Roman" w:eastAsia="Times New Roman" w:hAnsi="Times New Roman"/>
          <w:sz w:val="24"/>
          <w:szCs w:val="24"/>
        </w:rPr>
        <w:t xml:space="preserve"> На заседанието присъстваха следните членове:</w:t>
      </w:r>
    </w:p>
    <w:p w:rsidR="00707A80" w:rsidRPr="00F547C5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07A80" w:rsidRPr="00F547C5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F547C5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707A80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211A9" w:rsidRDefault="00F211A9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707A80" w:rsidRPr="00F547C5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707A80" w:rsidRPr="00F547C5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E56B5" w:rsidRDefault="00707A80" w:rsidP="001E56B5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F547C5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F547C5">
        <w:rPr>
          <w:rFonts w:ascii="Times New Roman" w:hAnsi="Times New Roman"/>
          <w:b/>
          <w:sz w:val="24"/>
          <w:szCs w:val="24"/>
        </w:rPr>
        <w:t>1</w:t>
      </w:r>
      <w:r w:rsidR="00F211A9">
        <w:rPr>
          <w:rFonts w:ascii="Times New Roman" w:hAnsi="Times New Roman"/>
          <w:b/>
          <w:sz w:val="24"/>
          <w:szCs w:val="24"/>
        </w:rPr>
        <w:t>3</w:t>
      </w:r>
      <w:r w:rsidRPr="00F547C5">
        <w:rPr>
          <w:rFonts w:ascii="Times New Roman" w:hAnsi="Times New Roman"/>
          <w:b/>
          <w:sz w:val="24"/>
          <w:szCs w:val="24"/>
        </w:rPr>
        <w:t xml:space="preserve"> </w:t>
      </w:r>
      <w:r w:rsidRPr="00F547C5"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7B3C17" w:rsidRDefault="00707A80" w:rsidP="007B3C17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7B3C17">
        <w:rPr>
          <w:rFonts w:ascii="Times New Roman" w:hAnsi="Times New Roman"/>
          <w:b/>
          <w:i/>
          <w:sz w:val="24"/>
          <w:szCs w:val="24"/>
          <w:u w:val="single"/>
        </w:rPr>
        <w:t>По точка 1 от дневния ред:</w:t>
      </w:r>
      <w:r w:rsidR="006C664B" w:rsidRPr="007B3C17">
        <w:rPr>
          <w:rFonts w:ascii="Times New Roman" w:hAnsi="Times New Roman"/>
          <w:i/>
          <w:sz w:val="24"/>
          <w:szCs w:val="24"/>
        </w:rPr>
        <w:t xml:space="preserve"> </w:t>
      </w:r>
      <w:r w:rsidR="007B3C17" w:rsidRPr="007B3C17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Назначаване на секционните избирателни комисии в община Разлог и у</w:t>
      </w:r>
      <w:r w:rsidR="007B3C17" w:rsidRPr="007B3C17">
        <w:rPr>
          <w:rFonts w:ascii="Times New Roman" w:hAnsi="Times New Roman"/>
          <w:b/>
          <w:i/>
          <w:sz w:val="24"/>
          <w:szCs w:val="24"/>
          <w:lang w:eastAsia="bg-BG"/>
        </w:rPr>
        <w:t>твърждаване на списъците на резервните членове на СИК, предложени от всяка от участващите в консултациите партии и коалиции.</w:t>
      </w:r>
    </w:p>
    <w:p w:rsidR="007B3C17" w:rsidRDefault="007B3C17" w:rsidP="007B3C17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B3C17">
        <w:rPr>
          <w:rFonts w:ascii="Times New Roman" w:hAnsi="Times New Roman"/>
          <w:b/>
          <w:sz w:val="24"/>
          <w:szCs w:val="24"/>
        </w:rPr>
        <w:tab/>
      </w:r>
      <w:r w:rsidRPr="007B3C17">
        <w:rPr>
          <w:rFonts w:ascii="Times New Roman" w:hAnsi="Times New Roman"/>
          <w:b/>
          <w:sz w:val="24"/>
          <w:szCs w:val="24"/>
        </w:rPr>
        <w:tab/>
      </w:r>
    </w:p>
    <w:p w:rsidR="00707A80" w:rsidRPr="00B430E4" w:rsidRDefault="007B3C17" w:rsidP="007B3C17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07A80" w:rsidRPr="00B430E4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904CA5" w:rsidRDefault="00504247" w:rsidP="00904CA5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>С вх. № 77/ 25.09.2019 г. (изх. № 37-00-65/25.09. 2019 г.) в  ОИК- Разлог  е постъпило предложение от кмета на община Разлог за състави на СИК, ведно със списък на резервните членове и пълната документация по провеждане на консултациите съгласно чл. 91 ал.8 и ал.9 от ИК.</w:t>
      </w:r>
    </w:p>
    <w:p w:rsidR="00504247" w:rsidRPr="00B430E4" w:rsidRDefault="00504247" w:rsidP="00904CA5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>ОИК- Разлог   установи, че е постигнато съгласие относно съставите и ръководствата на СИК на територията на Община Разлог. Налице са всички изискуеми документи по чл.91 ал.1-6,8 и 9 от ИК и съгласно  т.23 от Решение № 1029-МИ от 10.09.2019г. на ЦИК, а именно:</w:t>
      </w:r>
    </w:p>
    <w:p w:rsidR="00504247" w:rsidRPr="00B430E4" w:rsidRDefault="00504247" w:rsidP="009B188E">
      <w:pPr>
        <w:pStyle w:val="a8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</w:rPr>
      </w:pPr>
      <w:r w:rsidRPr="00B430E4">
        <w:rPr>
          <w:color w:val="333333"/>
        </w:rPr>
        <w:t>-Протокол за проведени консултации с представителите на партиите и коалиции от партии.</w:t>
      </w:r>
    </w:p>
    <w:p w:rsidR="00504247" w:rsidRPr="00B430E4" w:rsidRDefault="00504247" w:rsidP="009B188E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>- Предложение на партия „ГЕРБ" за състава на СИК в Община Разлог;</w:t>
      </w:r>
    </w:p>
    <w:p w:rsidR="00504247" w:rsidRPr="00B430E4" w:rsidRDefault="00504247" w:rsidP="009B188E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>- Предложение КП „ДЕМОКРАТИЧНА БЪЛГАРИЯ- ОБЕДИНЕНИЕ” за състава на СИК в Община Разлог;</w:t>
      </w:r>
    </w:p>
    <w:p w:rsidR="00504247" w:rsidRPr="00B430E4" w:rsidRDefault="00504247" w:rsidP="009B188E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>- Предложение на ПП „ВОЛЯ” за състава на СИК в Община Разлог;</w:t>
      </w:r>
    </w:p>
    <w:p w:rsidR="00504247" w:rsidRPr="00B430E4" w:rsidRDefault="00504247" w:rsidP="009B188E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>- Предложение на ПП „ДВИЖЕНИЕ ЗА ПРАВА И СВОБОДИ“ за състава на СИК в Община Разлог;</w:t>
      </w:r>
    </w:p>
    <w:p w:rsidR="00504247" w:rsidRPr="00B430E4" w:rsidRDefault="00504247" w:rsidP="009B188E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>- Предложение на КП ”ОБЕДИНЕНИ ПАТРИОТИ“ за състава на СИК в Община Разлог;</w:t>
      </w:r>
    </w:p>
    <w:p w:rsidR="00504247" w:rsidRPr="00B430E4" w:rsidRDefault="00504247" w:rsidP="009B188E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>-Предложение на  КП „БСП ЗА БЪЛГАРИЯ” за състава на СИК в Община Разлог;</w:t>
      </w:r>
    </w:p>
    <w:p w:rsidR="00504247" w:rsidRPr="00B430E4" w:rsidRDefault="00504247" w:rsidP="009B188E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>- Пълномощни на участващите в консултацията упълномощени лица;</w:t>
      </w:r>
    </w:p>
    <w:p w:rsidR="00504247" w:rsidRPr="00B430E4" w:rsidRDefault="00504247" w:rsidP="009B188E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>-Удостоверение за актуално състояние на партиите към датата на насрочване на изборите и решение на коалициите от партии.</w:t>
      </w:r>
    </w:p>
    <w:p w:rsidR="00504247" w:rsidRPr="00B430E4" w:rsidRDefault="00504247" w:rsidP="009B188E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>- Уведомление за датата, часа и мястото на провеждане на консултациите.</w:t>
      </w:r>
    </w:p>
    <w:p w:rsidR="00504247" w:rsidRPr="00B430E4" w:rsidRDefault="00504247" w:rsidP="009B188E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</w:rPr>
      </w:pPr>
      <w:r w:rsidRPr="00B430E4">
        <w:rPr>
          <w:color w:val="333333"/>
        </w:rPr>
        <w:t xml:space="preserve">- Копие от </w:t>
      </w:r>
      <w:r w:rsidR="00FB0B8A" w:rsidRPr="00B430E4">
        <w:rPr>
          <w:color w:val="333333"/>
        </w:rPr>
        <w:t>уведомлението</w:t>
      </w:r>
      <w:r w:rsidRPr="00B430E4">
        <w:rPr>
          <w:color w:val="333333"/>
        </w:rPr>
        <w:t xml:space="preserve"> за провеждане на консултациите.</w:t>
      </w:r>
    </w:p>
    <w:p w:rsidR="00904CA5" w:rsidRDefault="00904CA5" w:rsidP="00904CA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FB0B8A" w:rsidRPr="00B430E4" w:rsidRDefault="00FB0B8A" w:rsidP="00904CA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30E4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FB0B8A" w:rsidRPr="00B430E4" w:rsidRDefault="00FB0B8A" w:rsidP="00FB0B8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 w:rsidR="00B430E4">
        <w:rPr>
          <w:rFonts w:ascii="Times New Roman" w:hAnsi="Times New Roman"/>
          <w:b/>
          <w:sz w:val="24"/>
          <w:szCs w:val="24"/>
          <w:u w:val="single"/>
        </w:rPr>
        <w:t>3</w:t>
      </w:r>
      <w:r w:rsidRPr="00B430E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FB0B8A" w:rsidRPr="00F547C5" w:rsidRDefault="00FB0B8A" w:rsidP="00FB0B8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FB0B8A" w:rsidRPr="00F547C5" w:rsidRDefault="00FB0B8A" w:rsidP="00FB0B8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„ЗА“ – 1</w:t>
      </w:r>
      <w:r w:rsidR="00B430E4">
        <w:rPr>
          <w:rFonts w:ascii="Times New Roman" w:hAnsi="Times New Roman"/>
          <w:b/>
          <w:sz w:val="24"/>
          <w:szCs w:val="24"/>
          <w:u w:val="single"/>
        </w:rPr>
        <w:t>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r w:rsidR="00B430E4">
        <w:rPr>
          <w:rFonts w:ascii="Times New Roman" w:eastAsia="Times New Roman" w:hAnsi="Times New Roman"/>
          <w:sz w:val="24"/>
          <w:szCs w:val="24"/>
        </w:rPr>
        <w:t xml:space="preserve">Любка Благоева </w:t>
      </w:r>
      <w:proofErr w:type="spellStart"/>
      <w:r w:rsidR="00B430E4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="00B430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FB0B8A" w:rsidRPr="00F547C5" w:rsidRDefault="00FB0B8A" w:rsidP="00FB0B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B0B8A" w:rsidRPr="00F547C5" w:rsidRDefault="00FB0B8A" w:rsidP="00FB0B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B0B8A" w:rsidRPr="00F547C5" w:rsidRDefault="00FB0B8A" w:rsidP="00FB0B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FB0B8A" w:rsidRDefault="00FB0B8A" w:rsidP="00FB0B8A">
      <w:pPr>
        <w:pStyle w:val="a8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B0B8A" w:rsidRPr="009B188E" w:rsidRDefault="00FB0B8A" w:rsidP="009B188E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B188E">
        <w:rPr>
          <w:color w:val="333333"/>
        </w:rPr>
        <w:t xml:space="preserve">На основание чл.87, ал.1, т.5 , във връзка с чл.91, ал.11 и чл.89 ал.1 от ИК и </w:t>
      </w:r>
      <w:r w:rsidR="007B3C17">
        <w:rPr>
          <w:color w:val="333333"/>
        </w:rPr>
        <w:t>при спазване на изискванията на</w:t>
      </w:r>
      <w:r w:rsidRPr="009B188E">
        <w:rPr>
          <w:color w:val="333333"/>
        </w:rPr>
        <w:t xml:space="preserve"> Решение № 1029-МИ от 10.09.2019г. на ЦИК, ОИК- Разлог взе</w:t>
      </w:r>
      <w:r w:rsidR="009B188E" w:rsidRPr="009B188E">
        <w:rPr>
          <w:color w:val="333333"/>
        </w:rPr>
        <w:t xml:space="preserve"> следното</w:t>
      </w:r>
    </w:p>
    <w:p w:rsidR="00707A80" w:rsidRPr="00F547C5" w:rsidRDefault="00707A80" w:rsidP="00E300CA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7A80" w:rsidRDefault="00707A80" w:rsidP="00772B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Решение № 6</w:t>
      </w:r>
      <w:r w:rsidR="00B81985"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 w:rsidR="00FB0B8A"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FB0B8A" w:rsidRDefault="00FB0B8A" w:rsidP="00772B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B3C17" w:rsidRPr="007B3C17" w:rsidRDefault="007B3C17" w:rsidP="007B3C1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B3C1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НАЗНАЧАВА </w:t>
      </w:r>
      <w:r w:rsidRPr="007B3C1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съставите на секционните избирателни комисии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община Разлог </w:t>
      </w:r>
      <w:r w:rsidRPr="007B3C17"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  <w:t>(Вж. Приложение 1)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7B3C17" w:rsidRPr="007B3C17" w:rsidRDefault="007B3C17" w:rsidP="007B3C1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B3C1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УТВЪРЖДАВА</w:t>
      </w:r>
      <w:r w:rsidRPr="007B3C1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списък на резервните членове на СИК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Разлог</w:t>
      </w:r>
      <w:r w:rsidRPr="007B3C1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      </w:t>
      </w:r>
    </w:p>
    <w:p w:rsidR="00B81985" w:rsidRDefault="007B3C17" w:rsidP="00B8198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B3C1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ИЗДАВА</w:t>
      </w:r>
      <w:r w:rsidRPr="007B3C1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удостоверения на членовете на СИК в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Разлог</w:t>
      </w:r>
      <w:r w:rsidRPr="007B3C1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B81985" w:rsidRPr="000A093F" w:rsidRDefault="00B81985" w:rsidP="00B81985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>По точка 2 от дневния ред:</w:t>
      </w:r>
      <w:r w:rsidRPr="000A093F">
        <w:rPr>
          <w:rFonts w:ascii="Times New Roman" w:hAnsi="Times New Roman"/>
          <w:i/>
          <w:sz w:val="24"/>
          <w:szCs w:val="24"/>
        </w:rPr>
        <w:t xml:space="preserve">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Утвърждаване на образеца на бюлетината за </w:t>
      </w:r>
      <w:r w:rsidR="00881B0C"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ОБЩИНСКИ СЪВЕТНИЦИ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за изборите за общински съветници и кметове в община Разлог на 27.10.2019 г.</w:t>
      </w:r>
    </w:p>
    <w:p w:rsidR="00B81985" w:rsidRPr="00B430E4" w:rsidRDefault="00B81985" w:rsidP="00B8198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0A093F" w:rsidRDefault="00FA070D" w:rsidP="000A093F">
      <w:pPr>
        <w:pStyle w:val="a8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333333"/>
          <w:shd w:val="clear" w:color="auto" w:fill="FFFFFF"/>
        </w:rPr>
      </w:pPr>
      <w:r>
        <w:rPr>
          <w:color w:val="333333"/>
        </w:rPr>
        <w:t>Според</w:t>
      </w:r>
      <w:r w:rsidR="00B81985" w:rsidRPr="000A093F">
        <w:rPr>
          <w:color w:val="333333"/>
        </w:rPr>
        <w:t xml:space="preserve"> </w:t>
      </w:r>
      <w:r w:rsidR="00B81985" w:rsidRPr="000A093F">
        <w:rPr>
          <w:color w:val="333333"/>
          <w:shd w:val="clear" w:color="auto" w:fill="FFFFFF"/>
        </w:rPr>
        <w:t xml:space="preserve">Решение 993-МИ от 07.09.2019г.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бюлетината. </w:t>
      </w:r>
      <w:r w:rsidR="000A093F" w:rsidRPr="000A093F">
        <w:rPr>
          <w:color w:val="333333"/>
          <w:shd w:val="clear" w:color="auto" w:fill="FFFFFF"/>
        </w:rPr>
        <w:t>Съгласно изискванията на цитираното решения, следва да извършим следните действия: всеки отделен образец се разпечатва и върху него се подписват присъстващите членове, които следва да изпишат трите си имена саморъчно. Задължително следва да се отбележат датата и часът на одобряването на образеца на бюлетината.</w:t>
      </w:r>
    </w:p>
    <w:p w:rsidR="000A093F" w:rsidRPr="000A093F" w:rsidRDefault="000A093F" w:rsidP="000A093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Пристъпи се към утвърждаване на бюлетината за </w:t>
      </w:r>
      <w:r w:rsidR="00881B0C" w:rsidRPr="00881B0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="00881B0C"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изборите за общински съветници и кметове в община Разлог на 27.10.2019 г.</w:t>
      </w:r>
    </w:p>
    <w:p w:rsidR="000A093F" w:rsidRPr="00B430E4" w:rsidRDefault="000A093F" w:rsidP="000A093F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30E4">
        <w:rPr>
          <w:rFonts w:ascii="Times New Roman" w:hAnsi="Times New Roman"/>
          <w:sz w:val="24"/>
          <w:szCs w:val="24"/>
        </w:rPr>
        <w:t xml:space="preserve">След разисквания ОИК Разлог </w:t>
      </w:r>
      <w:r>
        <w:rPr>
          <w:rFonts w:ascii="Times New Roman" w:hAnsi="Times New Roman"/>
          <w:sz w:val="24"/>
          <w:szCs w:val="24"/>
        </w:rPr>
        <w:t xml:space="preserve">и спазване на процедурата, описана по-горе, се </w:t>
      </w:r>
      <w:r w:rsidRPr="00B430E4">
        <w:rPr>
          <w:rFonts w:ascii="Times New Roman" w:hAnsi="Times New Roman"/>
          <w:sz w:val="24"/>
          <w:szCs w:val="24"/>
        </w:rPr>
        <w:t>пристъпи към гласуване:</w:t>
      </w:r>
    </w:p>
    <w:p w:rsidR="000A093F" w:rsidRPr="00B430E4" w:rsidRDefault="000A093F" w:rsidP="000A093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430E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0A093F" w:rsidRPr="00F547C5" w:rsidRDefault="000A093F" w:rsidP="000A093F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093F" w:rsidRPr="00F547C5" w:rsidRDefault="000A093F" w:rsidP="000A093F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„ЗА“ –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0A093F" w:rsidRPr="00F547C5" w:rsidRDefault="000A093F" w:rsidP="000A093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A093F" w:rsidRPr="00F547C5" w:rsidRDefault="000A093F" w:rsidP="000A093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A093F" w:rsidRDefault="000A093F" w:rsidP="000A093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0A093F" w:rsidRDefault="000A093F" w:rsidP="000A093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A093F" w:rsidRPr="000A093F" w:rsidRDefault="000A093F" w:rsidP="000A09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На основание чл. 87, ал. 1, т. 9 и Решение 993-МИ от 07.09.2019г. на ЦИК, при спазване на </w:t>
      </w:r>
      <w:proofErr w:type="spellStart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кворум, Общинска избирателна комисия – Разлог, взе следното</w:t>
      </w:r>
    </w:p>
    <w:p w:rsidR="000A093F" w:rsidRPr="000A093F" w:rsidRDefault="000A093F" w:rsidP="000A093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A09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0A093F" w:rsidRDefault="000A093F" w:rsidP="000A093F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Решение № 6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0A093F" w:rsidRPr="000A093F" w:rsidRDefault="000A093F" w:rsidP="000A093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A093F" w:rsidRPr="000A093F" w:rsidRDefault="000A093F" w:rsidP="000A093F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предпечатния образец на бюлетината за </w:t>
      </w:r>
      <w:r w:rsidRPr="000A093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за изборите за общински съветници и кметове в община Разлог на 27.10.2019 година.</w:t>
      </w:r>
    </w:p>
    <w:p w:rsidR="000A093F" w:rsidRPr="000A093F" w:rsidRDefault="000A093F" w:rsidP="000A093F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Pr="000A093F">
        <w:rPr>
          <w:rFonts w:ascii="Times New Roman" w:hAnsi="Times New Roman"/>
          <w:i/>
          <w:sz w:val="24"/>
          <w:szCs w:val="24"/>
        </w:rPr>
        <w:t xml:space="preserve">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Утвърждаване на образеца на бюлетината за </w:t>
      </w:r>
      <w:r w:rsidR="00881B0C" w:rsidRPr="007B3C17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КМЕТ НА ОБЩИНА РАЗЛОГ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за изборите за общински съветници и кметове в община Разлог на 27.10.2019 г.</w:t>
      </w:r>
    </w:p>
    <w:p w:rsidR="000A093F" w:rsidRPr="00B430E4" w:rsidRDefault="000A093F" w:rsidP="000A09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0A093F" w:rsidRPr="000A093F" w:rsidRDefault="000A093F" w:rsidP="000A093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Пристъпи се към утвърждаване на бюлетината за </w:t>
      </w:r>
      <w:r w:rsidR="00881B0C" w:rsidRPr="00881B0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КМЕТ НА ОБЩИНА РАЗЛОГ</w:t>
      </w:r>
      <w:r w:rsidR="00881B0C"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изборите за общински съветници и кметове в община Разлог на 27.10.2019 г.</w:t>
      </w:r>
    </w:p>
    <w:p w:rsidR="000A093F" w:rsidRPr="00B430E4" w:rsidRDefault="000A093F" w:rsidP="000A093F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30E4">
        <w:rPr>
          <w:rFonts w:ascii="Times New Roman" w:hAnsi="Times New Roman"/>
          <w:sz w:val="24"/>
          <w:szCs w:val="24"/>
        </w:rPr>
        <w:t xml:space="preserve">След разисквания ОИК Разлог </w:t>
      </w:r>
      <w:r>
        <w:rPr>
          <w:rFonts w:ascii="Times New Roman" w:hAnsi="Times New Roman"/>
          <w:sz w:val="24"/>
          <w:szCs w:val="24"/>
        </w:rPr>
        <w:t xml:space="preserve">и спазване на процедурата, описана по-горе, се </w:t>
      </w:r>
      <w:r w:rsidRPr="00B430E4">
        <w:rPr>
          <w:rFonts w:ascii="Times New Roman" w:hAnsi="Times New Roman"/>
          <w:sz w:val="24"/>
          <w:szCs w:val="24"/>
        </w:rPr>
        <w:t>пристъпи към гласуване:</w:t>
      </w:r>
    </w:p>
    <w:p w:rsidR="000A093F" w:rsidRPr="00B430E4" w:rsidRDefault="000A093F" w:rsidP="000A093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430E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0A093F" w:rsidRPr="00F547C5" w:rsidRDefault="000A093F" w:rsidP="000A093F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093F" w:rsidRPr="00F547C5" w:rsidRDefault="000A093F" w:rsidP="000A093F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„ЗА“ –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0A093F" w:rsidRPr="00F547C5" w:rsidRDefault="000A093F" w:rsidP="000A093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A093F" w:rsidRPr="00F547C5" w:rsidRDefault="000A093F" w:rsidP="000A093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A093F" w:rsidRDefault="000A093F" w:rsidP="000A093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0A093F" w:rsidRDefault="000A093F" w:rsidP="000A093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A093F" w:rsidRPr="000A093F" w:rsidRDefault="000A093F" w:rsidP="000A09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9 и Решение 993-МИ от 07.09.2019г. на ЦИК, при спазване на </w:t>
      </w:r>
      <w:proofErr w:type="spellStart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кворум, Общинска избирателна комисия – Разлог, взе следното</w:t>
      </w:r>
    </w:p>
    <w:p w:rsidR="000A093F" w:rsidRPr="000A093F" w:rsidRDefault="000A093F" w:rsidP="000A093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A09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A093F" w:rsidRDefault="000A093F" w:rsidP="000A093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  <w:u w:val="single"/>
        </w:rPr>
        <w:t>70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0A093F" w:rsidRPr="000A093F" w:rsidRDefault="000A093F" w:rsidP="000A093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A093F" w:rsidRPr="000A093F" w:rsidRDefault="000A093F" w:rsidP="000A093F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предпечатния образец на бюлетината за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 НА ОБЩИНА РАЗЛОГ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за изборите за общински съветници и кметове в община Разлог на 27.10.2019 година.</w:t>
      </w:r>
    </w:p>
    <w:p w:rsidR="000A093F" w:rsidRPr="000A093F" w:rsidRDefault="000A093F" w:rsidP="000A093F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</w:rPr>
        <w:tab/>
      </w: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Pr="000A093F">
        <w:rPr>
          <w:rFonts w:ascii="Times New Roman" w:hAnsi="Times New Roman"/>
          <w:i/>
          <w:sz w:val="24"/>
          <w:szCs w:val="24"/>
        </w:rPr>
        <w:t xml:space="preserve">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Утвърждаване на образеца на бюлетината за </w:t>
      </w:r>
      <w:r w:rsidR="00881B0C"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 НА КМЕТСТВО СЕЛО БАНЯ</w:t>
      </w:r>
      <w:r w:rsidR="00881B0C"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="00881B0C"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за изборите за общински съветници и кметове в община Разлог на 27.10.2019 г.</w:t>
      </w:r>
    </w:p>
    <w:p w:rsidR="000A093F" w:rsidRPr="00B430E4" w:rsidRDefault="000A093F" w:rsidP="000A09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lastRenderedPageBreak/>
        <w:t>Докладва председателят:</w:t>
      </w:r>
    </w:p>
    <w:p w:rsidR="000A093F" w:rsidRPr="000A093F" w:rsidRDefault="000A093F" w:rsidP="000A093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Пристъпи се към утвърждаване на бюлетината за </w:t>
      </w:r>
      <w:r w:rsidR="00881B0C"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 НА КМЕТСТВО СЕЛО БАНЯ</w:t>
      </w:r>
      <w:r w:rsidR="00881B0C"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="00881B0C"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изборите за общински съветници и кметове в община Разлог на 27.10.2019 г.</w:t>
      </w:r>
    </w:p>
    <w:p w:rsidR="000A093F" w:rsidRPr="00B430E4" w:rsidRDefault="000A093F" w:rsidP="000A093F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30E4">
        <w:rPr>
          <w:rFonts w:ascii="Times New Roman" w:hAnsi="Times New Roman"/>
          <w:sz w:val="24"/>
          <w:szCs w:val="24"/>
        </w:rPr>
        <w:t xml:space="preserve">След разисквания ОИК Разлог </w:t>
      </w:r>
      <w:r>
        <w:rPr>
          <w:rFonts w:ascii="Times New Roman" w:hAnsi="Times New Roman"/>
          <w:sz w:val="24"/>
          <w:szCs w:val="24"/>
        </w:rPr>
        <w:t xml:space="preserve">и спазване на процедурата, описана по-горе, се </w:t>
      </w:r>
      <w:r w:rsidRPr="00B430E4">
        <w:rPr>
          <w:rFonts w:ascii="Times New Roman" w:hAnsi="Times New Roman"/>
          <w:sz w:val="24"/>
          <w:szCs w:val="24"/>
        </w:rPr>
        <w:t>пристъпи към гласуване:</w:t>
      </w:r>
    </w:p>
    <w:p w:rsidR="000A093F" w:rsidRPr="00B430E4" w:rsidRDefault="000A093F" w:rsidP="000A093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430E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0A093F" w:rsidRPr="00F547C5" w:rsidRDefault="000A093F" w:rsidP="000A093F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093F" w:rsidRPr="00F547C5" w:rsidRDefault="000A093F" w:rsidP="000A093F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„ЗА“ –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0A093F" w:rsidRPr="00F547C5" w:rsidRDefault="000A093F" w:rsidP="000A093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A093F" w:rsidRPr="00F547C5" w:rsidRDefault="000A093F" w:rsidP="000A093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A093F" w:rsidRDefault="000A093F" w:rsidP="000A093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0A093F" w:rsidRDefault="000A093F" w:rsidP="000A093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A093F" w:rsidRPr="000A093F" w:rsidRDefault="000A093F" w:rsidP="000A09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9 и Решение 993-МИ от 07.09.2019г. на ЦИК, при спазване на </w:t>
      </w:r>
      <w:proofErr w:type="spellStart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кворум, Общинска избирателна комисия – Разлог, взе следното</w:t>
      </w:r>
    </w:p>
    <w:p w:rsidR="000A093F" w:rsidRPr="000A093F" w:rsidRDefault="000A093F" w:rsidP="000A093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A09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A093F" w:rsidRDefault="000A093F" w:rsidP="000A093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881B0C">
        <w:rPr>
          <w:rFonts w:ascii="Times New Roman" w:hAnsi="Times New Roman"/>
          <w:b/>
          <w:sz w:val="24"/>
          <w:szCs w:val="24"/>
          <w:u w:val="single"/>
        </w:rPr>
        <w:t>1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0A093F" w:rsidRPr="000A093F" w:rsidRDefault="000A093F" w:rsidP="000A093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A093F" w:rsidRPr="000A093F" w:rsidRDefault="000A093F" w:rsidP="000A093F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предпечатния образец на бюлетината за </w:t>
      </w:r>
      <w:r w:rsidR="00881B0C"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 НА КМЕТСТВО СЕЛО БАНЯ</w:t>
      </w:r>
      <w:r w:rsidR="00881B0C"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изборите за общински съветници и кметове в община Разлог на 27.10.2019 година.</w:t>
      </w:r>
    </w:p>
    <w:p w:rsidR="000A093F" w:rsidRPr="00F547C5" w:rsidRDefault="000A093F" w:rsidP="000A093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Pr="000A093F" w:rsidRDefault="00881B0C" w:rsidP="00881B0C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Pr="000A093F">
        <w:rPr>
          <w:rFonts w:ascii="Times New Roman" w:hAnsi="Times New Roman"/>
          <w:i/>
          <w:sz w:val="24"/>
          <w:szCs w:val="24"/>
        </w:rPr>
        <w:t xml:space="preserve">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Утвърждаване на образеца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БАЧЕВО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Пристъпи се към утвърждаване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БАЧЕВО</w:t>
      </w: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30E4">
        <w:rPr>
          <w:rFonts w:ascii="Times New Roman" w:hAnsi="Times New Roman"/>
          <w:sz w:val="24"/>
          <w:szCs w:val="24"/>
        </w:rPr>
        <w:t xml:space="preserve">След разисквания ОИК Разлог </w:t>
      </w:r>
      <w:r>
        <w:rPr>
          <w:rFonts w:ascii="Times New Roman" w:hAnsi="Times New Roman"/>
          <w:sz w:val="24"/>
          <w:szCs w:val="24"/>
        </w:rPr>
        <w:t xml:space="preserve">и спазване на процедурата, описана по-горе, се </w:t>
      </w:r>
      <w:r w:rsidRPr="00B430E4">
        <w:rPr>
          <w:rFonts w:ascii="Times New Roman" w:hAnsi="Times New Roman"/>
          <w:sz w:val="24"/>
          <w:szCs w:val="24"/>
        </w:rPr>
        <w:t>пристъпи към гласуване:</w:t>
      </w:r>
    </w:p>
    <w:p w:rsidR="00881B0C" w:rsidRPr="00B430E4" w:rsidRDefault="00881B0C" w:rsidP="00881B0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430E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1B0C" w:rsidRPr="00F547C5" w:rsidRDefault="00881B0C" w:rsidP="00881B0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„ЗА“ –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9 и Решение 993-МИ от 07.09.2019г. на ЦИК, при спазване на </w:t>
      </w:r>
      <w:proofErr w:type="spellStart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кворум, Общинска избирателна комисия – Разлог, взе следното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A09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81B0C" w:rsidRDefault="00881B0C" w:rsidP="00881B0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  <w:u w:val="single"/>
        </w:rPr>
        <w:t>72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81B0C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предпечатния образец на бюлетината за 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БАЧЕВО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изборите за общински съветници и кметове в община Разлог на 27.10.2019 година.</w:t>
      </w:r>
    </w:p>
    <w:p w:rsidR="00881B0C" w:rsidRPr="000A093F" w:rsidRDefault="00881B0C" w:rsidP="00881B0C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Pr="000A093F">
        <w:rPr>
          <w:rFonts w:ascii="Times New Roman" w:hAnsi="Times New Roman"/>
          <w:i/>
          <w:sz w:val="24"/>
          <w:szCs w:val="24"/>
        </w:rPr>
        <w:t xml:space="preserve">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Утвърждаване на образеца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ГОДЛЕВО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Пристъпи се към утвърждаване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ГОДЛЕВО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30E4">
        <w:rPr>
          <w:rFonts w:ascii="Times New Roman" w:hAnsi="Times New Roman"/>
          <w:sz w:val="24"/>
          <w:szCs w:val="24"/>
        </w:rPr>
        <w:t xml:space="preserve">След разисквания ОИК Разлог </w:t>
      </w:r>
      <w:r>
        <w:rPr>
          <w:rFonts w:ascii="Times New Roman" w:hAnsi="Times New Roman"/>
          <w:sz w:val="24"/>
          <w:szCs w:val="24"/>
        </w:rPr>
        <w:t xml:space="preserve">и спазване на процедурата, описана по-горе, се </w:t>
      </w:r>
      <w:r w:rsidRPr="00B430E4">
        <w:rPr>
          <w:rFonts w:ascii="Times New Roman" w:hAnsi="Times New Roman"/>
          <w:sz w:val="24"/>
          <w:szCs w:val="24"/>
        </w:rPr>
        <w:t>пристъпи към гласуване:</w:t>
      </w:r>
    </w:p>
    <w:p w:rsidR="00881B0C" w:rsidRPr="00B430E4" w:rsidRDefault="00881B0C" w:rsidP="00881B0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430E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1B0C" w:rsidRPr="00F547C5" w:rsidRDefault="00881B0C" w:rsidP="00881B0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„ЗА“ –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9 и Решение 993-МИ от 07.09.2019г. на ЦИК, при спазване на </w:t>
      </w:r>
      <w:proofErr w:type="spellStart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кворум, Общинска избирателна комисия – Разлог, взе следното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A09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81B0C" w:rsidRDefault="00881B0C" w:rsidP="00881B0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  <w:u w:val="single"/>
        </w:rPr>
        <w:t>73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81B0C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УТВЪРЖДАВА предпечатния образец на бюлетината за 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ГОДЛЕВО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изборите за общински съветници и кметове в община Разлог на 27.10.2019 година.</w:t>
      </w:r>
    </w:p>
    <w:p w:rsidR="00881B0C" w:rsidRPr="000A093F" w:rsidRDefault="00881B0C" w:rsidP="00881B0C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7</w:t>
      </w: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Pr="000A093F">
        <w:rPr>
          <w:rFonts w:ascii="Times New Roman" w:hAnsi="Times New Roman"/>
          <w:i/>
          <w:sz w:val="24"/>
          <w:szCs w:val="24"/>
        </w:rPr>
        <w:t xml:space="preserve">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Утвърждаване на образеца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ГОРНО ДРАГЛИЩЕ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Пристъпи се към утвърждаване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ГОРНО ДРАГЛИЩЕ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30E4">
        <w:rPr>
          <w:rFonts w:ascii="Times New Roman" w:hAnsi="Times New Roman"/>
          <w:sz w:val="24"/>
          <w:szCs w:val="24"/>
        </w:rPr>
        <w:t xml:space="preserve">След разисквания ОИК Разлог </w:t>
      </w:r>
      <w:r>
        <w:rPr>
          <w:rFonts w:ascii="Times New Roman" w:hAnsi="Times New Roman"/>
          <w:sz w:val="24"/>
          <w:szCs w:val="24"/>
        </w:rPr>
        <w:t xml:space="preserve">и спазване на процедурата, описана по-горе, се </w:t>
      </w:r>
      <w:r w:rsidRPr="00B430E4">
        <w:rPr>
          <w:rFonts w:ascii="Times New Roman" w:hAnsi="Times New Roman"/>
          <w:sz w:val="24"/>
          <w:szCs w:val="24"/>
        </w:rPr>
        <w:t>пристъпи към гласуване:</w:t>
      </w:r>
    </w:p>
    <w:p w:rsidR="00881B0C" w:rsidRPr="00B430E4" w:rsidRDefault="00881B0C" w:rsidP="00881B0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430E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1B0C" w:rsidRPr="00F547C5" w:rsidRDefault="00881B0C" w:rsidP="00881B0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„ЗА“ –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9 и Решение 993-МИ от 07.09.2019г. на ЦИК, при спазване на </w:t>
      </w:r>
      <w:proofErr w:type="spellStart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кворум, Общинска избирателна комисия – Разлог, взе следното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A09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81B0C" w:rsidRDefault="00881B0C" w:rsidP="00881B0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  <w:u w:val="single"/>
        </w:rPr>
        <w:t>74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81B0C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предпечатния образец на бюлетината за 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ГОРНО ДРАГЛИЩЕ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изборите за общински съветници и кметове в община Разлог на 27.10.2019 година.</w:t>
      </w:r>
    </w:p>
    <w:p w:rsidR="00881B0C" w:rsidRPr="000A093F" w:rsidRDefault="00881B0C" w:rsidP="00881B0C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7</w:t>
      </w: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Pr="000A093F">
        <w:rPr>
          <w:rFonts w:ascii="Times New Roman" w:hAnsi="Times New Roman"/>
          <w:i/>
          <w:sz w:val="24"/>
          <w:szCs w:val="24"/>
        </w:rPr>
        <w:t xml:space="preserve">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Утвърждаване на образеца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ДОБЪРСКО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Пристъпи се към утвърждаване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ДОБЪРСКО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30E4">
        <w:rPr>
          <w:rFonts w:ascii="Times New Roman" w:hAnsi="Times New Roman"/>
          <w:sz w:val="24"/>
          <w:szCs w:val="24"/>
        </w:rPr>
        <w:t xml:space="preserve">След разисквания ОИК Разлог </w:t>
      </w:r>
      <w:r>
        <w:rPr>
          <w:rFonts w:ascii="Times New Roman" w:hAnsi="Times New Roman"/>
          <w:sz w:val="24"/>
          <w:szCs w:val="24"/>
        </w:rPr>
        <w:t xml:space="preserve">и спазване на процедурата, описана по-горе, се </w:t>
      </w:r>
      <w:r w:rsidRPr="00B430E4">
        <w:rPr>
          <w:rFonts w:ascii="Times New Roman" w:hAnsi="Times New Roman"/>
          <w:sz w:val="24"/>
          <w:szCs w:val="24"/>
        </w:rPr>
        <w:lastRenderedPageBreak/>
        <w:t>пристъпи към гласуване:</w:t>
      </w:r>
    </w:p>
    <w:p w:rsidR="00881B0C" w:rsidRPr="00B430E4" w:rsidRDefault="00881B0C" w:rsidP="00881B0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430E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1B0C" w:rsidRPr="00F547C5" w:rsidRDefault="00881B0C" w:rsidP="00881B0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„ЗА“ –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9 и Решение 993-МИ от 07.09.2019г. на ЦИК, при спазване на </w:t>
      </w:r>
      <w:proofErr w:type="spellStart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кворум, Общинска избирателна комисия – Разлог, взе следното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A09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81B0C" w:rsidRDefault="00881B0C" w:rsidP="00881B0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  <w:u w:val="single"/>
        </w:rPr>
        <w:t>75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81B0C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предпечатния образец на бюлетината за 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ДОБЪРСКО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изборите за общински съветници и кметове в община Разлог на 27.10.2019 година.</w:t>
      </w:r>
    </w:p>
    <w:p w:rsidR="00881B0C" w:rsidRPr="000A093F" w:rsidRDefault="00881B0C" w:rsidP="00881B0C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8</w:t>
      </w: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Pr="000A093F">
        <w:rPr>
          <w:rFonts w:ascii="Times New Roman" w:hAnsi="Times New Roman"/>
          <w:i/>
          <w:sz w:val="24"/>
          <w:szCs w:val="24"/>
        </w:rPr>
        <w:t xml:space="preserve">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Утвърждаване на образеца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ДОЛНО ДРАГЛИЩЕ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Пристъпи се към утвърждаване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ДОЛНО ДРАГЛИЩЕ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30E4">
        <w:rPr>
          <w:rFonts w:ascii="Times New Roman" w:hAnsi="Times New Roman"/>
          <w:sz w:val="24"/>
          <w:szCs w:val="24"/>
        </w:rPr>
        <w:t xml:space="preserve">След разисквания ОИК Разлог </w:t>
      </w:r>
      <w:r>
        <w:rPr>
          <w:rFonts w:ascii="Times New Roman" w:hAnsi="Times New Roman"/>
          <w:sz w:val="24"/>
          <w:szCs w:val="24"/>
        </w:rPr>
        <w:t xml:space="preserve">и спазване на процедурата, описана по-горе, се </w:t>
      </w:r>
      <w:r w:rsidRPr="00B430E4">
        <w:rPr>
          <w:rFonts w:ascii="Times New Roman" w:hAnsi="Times New Roman"/>
          <w:sz w:val="24"/>
          <w:szCs w:val="24"/>
        </w:rPr>
        <w:t>пристъпи към гласуване:</w:t>
      </w:r>
    </w:p>
    <w:p w:rsidR="00881B0C" w:rsidRPr="00B430E4" w:rsidRDefault="00881B0C" w:rsidP="00881B0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430E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1B0C" w:rsidRPr="00F547C5" w:rsidRDefault="00881B0C" w:rsidP="00881B0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„ЗА“ –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На основание чл. 87, ал. 1, т. 9 и Решение 993-МИ от 07.09.2019г. на ЦИК, при спазване на </w:t>
      </w:r>
      <w:proofErr w:type="spellStart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кворум, Общинска избирателна комисия – Разлог, взе следното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A09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81B0C" w:rsidRDefault="00881B0C" w:rsidP="00881B0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  <w:u w:val="single"/>
        </w:rPr>
        <w:t>76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81B0C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предпечатния образец на бюлетината за 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ДОЛНО ДРАГЛИЩЕ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изборите за общински съветници и кметове в община Разлог на 27.10.2019 година.</w:t>
      </w:r>
    </w:p>
    <w:p w:rsidR="00881B0C" w:rsidRPr="000A093F" w:rsidRDefault="00881B0C" w:rsidP="00881B0C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9</w:t>
      </w: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Pr="000A093F">
        <w:rPr>
          <w:rFonts w:ascii="Times New Roman" w:hAnsi="Times New Roman"/>
          <w:i/>
          <w:sz w:val="24"/>
          <w:szCs w:val="24"/>
        </w:rPr>
        <w:t xml:space="preserve"> 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Утвърждаване на образеца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ЕЛЕШНИЦА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Пристъпи се към утвърждаване на бюлетината за 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ЕЛЕШНИЦА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изборите за общински съветници и кметове в община Разлог на 27.10.2019 г.</w:t>
      </w:r>
    </w:p>
    <w:p w:rsidR="00881B0C" w:rsidRPr="00B430E4" w:rsidRDefault="00881B0C" w:rsidP="00881B0C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30E4">
        <w:rPr>
          <w:rFonts w:ascii="Times New Roman" w:hAnsi="Times New Roman"/>
          <w:sz w:val="24"/>
          <w:szCs w:val="24"/>
        </w:rPr>
        <w:t xml:space="preserve">След разисквания ОИК Разлог </w:t>
      </w:r>
      <w:r>
        <w:rPr>
          <w:rFonts w:ascii="Times New Roman" w:hAnsi="Times New Roman"/>
          <w:sz w:val="24"/>
          <w:szCs w:val="24"/>
        </w:rPr>
        <w:t xml:space="preserve">и спазване на процедурата, описана по-горе, се </w:t>
      </w:r>
      <w:r w:rsidRPr="00B430E4">
        <w:rPr>
          <w:rFonts w:ascii="Times New Roman" w:hAnsi="Times New Roman"/>
          <w:sz w:val="24"/>
          <w:szCs w:val="24"/>
        </w:rPr>
        <w:t>пристъпи към гласуване:</w:t>
      </w:r>
    </w:p>
    <w:p w:rsidR="00881B0C" w:rsidRPr="00B430E4" w:rsidRDefault="00881B0C" w:rsidP="00881B0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430E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881B0C" w:rsidRPr="00F547C5" w:rsidRDefault="00881B0C" w:rsidP="00881B0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„ЗА“ –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Pr="00F547C5" w:rsidRDefault="00881B0C" w:rsidP="00881B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881B0C" w:rsidRDefault="00881B0C" w:rsidP="00881B0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81B0C" w:rsidRPr="000A093F" w:rsidRDefault="00881B0C" w:rsidP="00881B0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9 и Решение 993-МИ от 07.09.2019г. на ЦИК, при спазване на </w:t>
      </w:r>
      <w:proofErr w:type="spellStart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кворум, Общинска избирателна комисия – Разлог, взе следното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A09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81B0C" w:rsidRDefault="00881B0C" w:rsidP="00881B0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  <w:u w:val="single"/>
        </w:rPr>
        <w:t>77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881B0C" w:rsidRPr="000A093F" w:rsidRDefault="00881B0C" w:rsidP="00881B0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81B0C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предпечатния образец на бюлетината за </w:t>
      </w:r>
      <w:r w:rsidRPr="00881B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СЕЛО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ЕЛЕШНИЦА</w:t>
      </w:r>
      <w:r w:rsidRPr="000A093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изборите за общински съветници и кметове в община Разлог на 27.10.2019 година.</w:t>
      </w:r>
    </w:p>
    <w:p w:rsidR="00881B0C" w:rsidRPr="000A093F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81B0C" w:rsidRPr="00881B0C" w:rsidRDefault="00881B0C" w:rsidP="00881B0C">
      <w:pPr>
        <w:shd w:val="clear" w:color="auto" w:fill="FFFFFF"/>
        <w:spacing w:after="15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en-US" w:eastAsia="bg-BG"/>
        </w:rPr>
      </w:pP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10</w:t>
      </w:r>
      <w:r w:rsidRPr="000A093F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</w:t>
      </w:r>
      <w:r w:rsidRPr="00881B0C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Pr="00881B0C">
        <w:rPr>
          <w:rFonts w:ascii="Times New Roman" w:hAnsi="Times New Roman"/>
          <w:i/>
          <w:sz w:val="24"/>
          <w:szCs w:val="24"/>
        </w:rPr>
        <w:t xml:space="preserve"> </w:t>
      </w:r>
      <w:r w:rsidRPr="00881B0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Одобряване на тираж на бюлетините при произвеждане на изборите за общински съветници и за кметове на 27 октомври 2019 г. в община Разлог.</w:t>
      </w:r>
    </w:p>
    <w:p w:rsidR="00881B0C" w:rsidRPr="00B430E4" w:rsidRDefault="00881B0C" w:rsidP="00881B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BA28B4" w:rsidRPr="00ED7B00" w:rsidRDefault="00386BF1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7B00">
        <w:rPr>
          <w:rFonts w:ascii="Times New Roman" w:eastAsia="Times New Roman" w:hAnsi="Times New Roman"/>
          <w:sz w:val="24"/>
          <w:szCs w:val="24"/>
        </w:rPr>
        <w:t xml:space="preserve">Съгласно Решение № 993-МИ от 07.09.2019 г. на ЦИК, </w:t>
      </w:r>
      <w:r w:rsidRPr="00ED7B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едновременно с одобряване на предпечатните образци на бюлетините за съответната община, ОИК следва да одобри и тиража на бюлетините.</w:t>
      </w:r>
    </w:p>
    <w:p w:rsidR="00386BF1" w:rsidRDefault="00386BF1" w:rsidP="00386BF1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386BF1" w:rsidRPr="00B430E4" w:rsidRDefault="00386BF1" w:rsidP="00386BF1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30E4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386BF1" w:rsidRPr="00B430E4" w:rsidRDefault="00386BF1" w:rsidP="00386BF1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30E4">
        <w:rPr>
          <w:rFonts w:ascii="Times New Roman" w:hAnsi="Times New Roman"/>
          <w:b/>
          <w:sz w:val="24"/>
          <w:szCs w:val="24"/>
          <w:u w:val="single"/>
        </w:rPr>
        <w:t>Гласували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430E4">
        <w:rPr>
          <w:rFonts w:ascii="Times New Roman" w:hAnsi="Times New Roman"/>
          <w:b/>
          <w:sz w:val="24"/>
          <w:szCs w:val="24"/>
          <w:u w:val="single"/>
        </w:rPr>
        <w:t xml:space="preserve"> членове на ОИК, </w:t>
      </w:r>
    </w:p>
    <w:p w:rsidR="00386BF1" w:rsidRPr="00F547C5" w:rsidRDefault="00386BF1" w:rsidP="00386BF1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386BF1" w:rsidRPr="00F547C5" w:rsidRDefault="00386BF1" w:rsidP="00386BF1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>„ЗА“ – 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Любка Благоева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547C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386BF1" w:rsidRPr="00F547C5" w:rsidRDefault="00386BF1" w:rsidP="00386BF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6BF1" w:rsidRPr="00F547C5" w:rsidRDefault="00386BF1" w:rsidP="00386BF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6BF1" w:rsidRDefault="00386BF1" w:rsidP="00386BF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547C5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386BF1" w:rsidRDefault="00386BF1" w:rsidP="00386BF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86BF1" w:rsidRDefault="00386BF1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386BF1" w:rsidRPr="000A093F" w:rsidRDefault="00386BF1" w:rsidP="00386B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86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основание чл. 87, ал. 1, т. 1, чл. 209, ал. 1, изр. второ от Изборния кодекс, във връзка с Наредбата за условията и реда за отпечатване и контрол върху ценни книжа, във връзка с чл. 209, ал. 3. от ИК и в изпълнение на Решение № 993-МИ от 07.09.2019 г. т. 6 на ЦИК, Общинска избирателна комисия-Разлог</w:t>
      </w:r>
      <w:r w:rsidRPr="00386BF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взе</w:t>
      </w:r>
      <w:r w:rsidRPr="000A093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следното</w:t>
      </w:r>
    </w:p>
    <w:p w:rsidR="00386BF1" w:rsidRPr="000A093F" w:rsidRDefault="00386BF1" w:rsidP="00386BF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A09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86BF1" w:rsidRDefault="00386BF1" w:rsidP="00386BF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  <w:u w:val="single"/>
        </w:rPr>
        <w:t>78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 xml:space="preserve"> / 2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547C5">
        <w:rPr>
          <w:rFonts w:ascii="Times New Roman" w:hAnsi="Times New Roman"/>
          <w:b/>
          <w:sz w:val="24"/>
          <w:szCs w:val="24"/>
          <w:u w:val="single"/>
        </w:rPr>
        <w:t>.09.2019г.</w:t>
      </w:r>
    </w:p>
    <w:p w:rsidR="00386BF1" w:rsidRPr="000A093F" w:rsidRDefault="00386BF1" w:rsidP="00386B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86BF1" w:rsidRDefault="00386BF1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6BF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УТВЪРЖДАВА</w:t>
      </w:r>
      <w:r w:rsidRPr="00386BF1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386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тираж за отпечатване на бюлетини за произвеждане на изборите за общински съветници и за кметове на 27 октомври 2019 г. в община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Разлог</w:t>
      </w:r>
      <w:r w:rsidRPr="00386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изчислен съгласно чл.</w:t>
      </w:r>
      <w:r w:rsidR="00ED7B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86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209, ал.</w:t>
      </w:r>
      <w:r w:rsidR="00ED7B0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86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 от Изборния кодекс, както следва:</w:t>
      </w:r>
    </w:p>
    <w:p w:rsidR="00386BF1" w:rsidRDefault="00386BF1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d"/>
        <w:tblW w:w="9876" w:type="dxa"/>
        <w:tblInd w:w="-431" w:type="dxa"/>
        <w:tblLook w:val="04A0" w:firstRow="1" w:lastRow="0" w:firstColumn="1" w:lastColumn="0" w:noHBand="0" w:noVBand="1"/>
      </w:tblPr>
      <w:tblGrid>
        <w:gridCol w:w="3687"/>
        <w:gridCol w:w="2929"/>
        <w:gridCol w:w="3260"/>
      </w:tblGrid>
      <w:tr w:rsidR="00386BF1" w:rsidRPr="001B2D00" w:rsidTr="00AD66FB">
        <w:tc>
          <w:tcPr>
            <w:tcW w:w="3687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0" w:colLast="2"/>
            <w:r w:rsidRPr="00FA070D">
              <w:rPr>
                <w:rFonts w:ascii="Times New Roman" w:hAnsi="Times New Roman"/>
                <w:sz w:val="20"/>
                <w:szCs w:val="20"/>
              </w:rPr>
              <w:t>Населено място</w:t>
            </w:r>
          </w:p>
        </w:tc>
        <w:tc>
          <w:tcPr>
            <w:tcW w:w="2929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Бр. избиратели</w:t>
            </w:r>
          </w:p>
        </w:tc>
        <w:tc>
          <w:tcPr>
            <w:tcW w:w="3260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Бр. бюлетини с предвиден 10% резерв</w:t>
            </w:r>
          </w:p>
        </w:tc>
      </w:tr>
      <w:tr w:rsidR="00386BF1" w:rsidRPr="001B2D00" w:rsidTr="00AD66FB">
        <w:tc>
          <w:tcPr>
            <w:tcW w:w="3687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С.Бачево</w:t>
            </w:r>
          </w:p>
        </w:tc>
        <w:tc>
          <w:tcPr>
            <w:tcW w:w="2929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1360</w:t>
            </w:r>
          </w:p>
        </w:tc>
        <w:tc>
          <w:tcPr>
            <w:tcW w:w="3260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386BF1" w:rsidRPr="001B2D00" w:rsidTr="00AD66FB">
        <w:tc>
          <w:tcPr>
            <w:tcW w:w="3687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С.Баня</w:t>
            </w:r>
          </w:p>
        </w:tc>
        <w:tc>
          <w:tcPr>
            <w:tcW w:w="2929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2327</w:t>
            </w:r>
          </w:p>
        </w:tc>
        <w:tc>
          <w:tcPr>
            <w:tcW w:w="3260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</w:tr>
      <w:tr w:rsidR="00386BF1" w:rsidRPr="001B2D00" w:rsidTr="00AD66FB">
        <w:tc>
          <w:tcPr>
            <w:tcW w:w="3687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С.Годлево</w:t>
            </w:r>
          </w:p>
        </w:tc>
        <w:tc>
          <w:tcPr>
            <w:tcW w:w="2929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3260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386BF1" w:rsidRPr="001B2D00" w:rsidTr="00AD66FB">
        <w:tc>
          <w:tcPr>
            <w:tcW w:w="3687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С.Долно Драглище</w:t>
            </w:r>
          </w:p>
        </w:tc>
        <w:tc>
          <w:tcPr>
            <w:tcW w:w="2929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3260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386BF1" w:rsidRPr="001B2D00" w:rsidTr="00AD66FB">
        <w:tc>
          <w:tcPr>
            <w:tcW w:w="3687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С.Горно Драглище</w:t>
            </w:r>
          </w:p>
        </w:tc>
        <w:tc>
          <w:tcPr>
            <w:tcW w:w="2929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3260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</w:tr>
      <w:tr w:rsidR="00386BF1" w:rsidRPr="001B2D00" w:rsidTr="00AD66FB">
        <w:tc>
          <w:tcPr>
            <w:tcW w:w="3687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С.Добърско</w:t>
            </w:r>
          </w:p>
        </w:tc>
        <w:tc>
          <w:tcPr>
            <w:tcW w:w="2929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3260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386BF1" w:rsidRPr="001B2D00" w:rsidTr="00AD66FB">
        <w:tc>
          <w:tcPr>
            <w:tcW w:w="3687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С.Елешница</w:t>
            </w:r>
          </w:p>
        </w:tc>
        <w:tc>
          <w:tcPr>
            <w:tcW w:w="2929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1162</w:t>
            </w:r>
          </w:p>
        </w:tc>
        <w:tc>
          <w:tcPr>
            <w:tcW w:w="3260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</w:tr>
      <w:tr w:rsidR="00386BF1" w:rsidRPr="001B2D00" w:rsidTr="00AD66FB">
        <w:tc>
          <w:tcPr>
            <w:tcW w:w="3687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Община Разлог – избор на кмет на община</w:t>
            </w:r>
          </w:p>
        </w:tc>
        <w:tc>
          <w:tcPr>
            <w:tcW w:w="2929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17555</w:t>
            </w:r>
          </w:p>
        </w:tc>
        <w:tc>
          <w:tcPr>
            <w:tcW w:w="3260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19300</w:t>
            </w:r>
          </w:p>
        </w:tc>
      </w:tr>
      <w:tr w:rsidR="00386BF1" w:rsidRPr="001B2D00" w:rsidTr="00AD66FB">
        <w:tc>
          <w:tcPr>
            <w:tcW w:w="3687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Община Разлог – избор на общински съветници</w:t>
            </w:r>
          </w:p>
        </w:tc>
        <w:tc>
          <w:tcPr>
            <w:tcW w:w="2929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17555</w:t>
            </w:r>
          </w:p>
        </w:tc>
        <w:tc>
          <w:tcPr>
            <w:tcW w:w="3260" w:type="dxa"/>
          </w:tcPr>
          <w:p w:rsidR="00386BF1" w:rsidRPr="00FA070D" w:rsidRDefault="00386BF1" w:rsidP="00AD66FB">
            <w:pPr>
              <w:rPr>
                <w:rFonts w:ascii="Times New Roman" w:hAnsi="Times New Roman"/>
                <w:sz w:val="20"/>
                <w:szCs w:val="20"/>
              </w:rPr>
            </w:pPr>
            <w:r w:rsidRPr="00FA070D">
              <w:rPr>
                <w:rFonts w:ascii="Times New Roman" w:hAnsi="Times New Roman"/>
                <w:sz w:val="20"/>
                <w:szCs w:val="20"/>
              </w:rPr>
              <w:t>19300</w:t>
            </w:r>
          </w:p>
        </w:tc>
      </w:tr>
      <w:bookmarkEnd w:id="0"/>
    </w:tbl>
    <w:p w:rsidR="00386BF1" w:rsidRPr="00386BF1" w:rsidRDefault="00386BF1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E300CA" w:rsidRPr="00F547C5" w:rsidRDefault="00557718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Заседанието приключи в </w:t>
      </w:r>
      <w:r w:rsidRPr="00386BF1">
        <w:rPr>
          <w:rFonts w:ascii="Times New Roman" w:eastAsia="Times New Roman" w:hAnsi="Times New Roman"/>
          <w:sz w:val="24"/>
          <w:szCs w:val="24"/>
        </w:rPr>
        <w:t>1</w:t>
      </w:r>
      <w:r w:rsidR="00386BF1" w:rsidRPr="00386BF1">
        <w:rPr>
          <w:rFonts w:ascii="Times New Roman" w:eastAsia="Times New Roman" w:hAnsi="Times New Roman"/>
          <w:sz w:val="24"/>
          <w:szCs w:val="24"/>
        </w:rPr>
        <w:t>8</w:t>
      </w:r>
      <w:r w:rsidRPr="00386BF1">
        <w:rPr>
          <w:rFonts w:ascii="Times New Roman" w:eastAsia="Times New Roman" w:hAnsi="Times New Roman"/>
          <w:sz w:val="24"/>
          <w:szCs w:val="24"/>
        </w:rPr>
        <w:t>:</w:t>
      </w:r>
      <w:r w:rsidR="00386BF1" w:rsidRPr="00386BF1">
        <w:rPr>
          <w:rFonts w:ascii="Times New Roman" w:eastAsia="Times New Roman" w:hAnsi="Times New Roman"/>
          <w:sz w:val="24"/>
          <w:szCs w:val="24"/>
        </w:rPr>
        <w:t>0</w:t>
      </w:r>
      <w:r w:rsidR="00E300CA" w:rsidRPr="00386BF1">
        <w:rPr>
          <w:rFonts w:ascii="Times New Roman" w:eastAsia="Times New Roman" w:hAnsi="Times New Roman"/>
          <w:sz w:val="24"/>
          <w:szCs w:val="24"/>
        </w:rPr>
        <w:t>0</w:t>
      </w:r>
      <w:r w:rsidR="00E300CA" w:rsidRPr="00F547C5">
        <w:rPr>
          <w:rFonts w:ascii="Times New Roman" w:eastAsia="Times New Roman" w:hAnsi="Times New Roman"/>
          <w:sz w:val="24"/>
          <w:szCs w:val="24"/>
        </w:rPr>
        <w:t xml:space="preserve"> часа</w:t>
      </w:r>
    </w:p>
    <w:p w:rsidR="00E300CA" w:rsidRPr="00F547C5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00CA" w:rsidRPr="00F547C5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27C6" w:rsidRPr="00F547C5" w:rsidRDefault="00E300CA" w:rsidP="00904CA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</w:pPr>
      <w:r w:rsidRPr="00F547C5">
        <w:rPr>
          <w:rFonts w:ascii="Times New Roman" w:eastAsia="Times New Roman" w:hAnsi="Times New Roman"/>
          <w:sz w:val="24"/>
          <w:szCs w:val="24"/>
        </w:rPr>
        <w:t xml:space="preserve">Председател: …………………..                                         Секретар: </w:t>
      </w:r>
      <w:r w:rsidRPr="00F547C5">
        <w:rPr>
          <w:rFonts w:ascii="Times New Roman" w:eastAsia="Times New Roman" w:hAnsi="Times New Roman"/>
          <w:sz w:val="24"/>
          <w:szCs w:val="24"/>
        </w:rPr>
        <w:tab/>
        <w:t xml:space="preserve">……………… </w:t>
      </w:r>
      <w:r w:rsidR="00904CA5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F547C5">
        <w:rPr>
          <w:rFonts w:ascii="Times New Roman" w:eastAsia="Times New Roman" w:hAnsi="Times New Roman"/>
          <w:sz w:val="24"/>
          <w:szCs w:val="24"/>
        </w:rPr>
        <w:t xml:space="preserve">/Елена Кирилова  </w:t>
      </w:r>
      <w:proofErr w:type="spellStart"/>
      <w:r w:rsidRPr="00F547C5"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 w:rsidRPr="00F547C5">
        <w:rPr>
          <w:rFonts w:ascii="Times New Roman" w:eastAsia="Times New Roman" w:hAnsi="Times New Roman"/>
          <w:sz w:val="24"/>
          <w:szCs w:val="24"/>
        </w:rPr>
        <w:t>/                                                     /</w:t>
      </w:r>
      <w:r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772B57" w:rsidRPr="00F547C5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 Василев </w:t>
      </w:r>
      <w:proofErr w:type="spellStart"/>
      <w:r w:rsidR="00772B57" w:rsidRPr="00F547C5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="00772B57" w:rsidRPr="00F547C5">
        <w:rPr>
          <w:rFonts w:ascii="Times New Roman" w:hAnsi="Times New Roman"/>
          <w:sz w:val="24"/>
          <w:szCs w:val="24"/>
        </w:rPr>
        <w:t xml:space="preserve"> </w:t>
      </w:r>
      <w:r w:rsidRPr="00F547C5">
        <w:rPr>
          <w:rFonts w:ascii="Times New Roman" w:hAnsi="Times New Roman"/>
          <w:sz w:val="24"/>
          <w:szCs w:val="24"/>
        </w:rPr>
        <w:t>/</w:t>
      </w:r>
    </w:p>
    <w:sectPr w:rsidR="004A27C6" w:rsidRPr="00F5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4DF"/>
    <w:multiLevelType w:val="hybridMultilevel"/>
    <w:tmpl w:val="665C717C"/>
    <w:lvl w:ilvl="0" w:tplc="4C14E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071720"/>
    <w:multiLevelType w:val="multilevel"/>
    <w:tmpl w:val="A9F4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C4F58"/>
    <w:multiLevelType w:val="hybridMultilevel"/>
    <w:tmpl w:val="9D44E358"/>
    <w:lvl w:ilvl="0" w:tplc="0CACA5B4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B113430"/>
    <w:multiLevelType w:val="hybridMultilevel"/>
    <w:tmpl w:val="6B44B06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0CFB347E"/>
    <w:multiLevelType w:val="hybridMultilevel"/>
    <w:tmpl w:val="653E9596"/>
    <w:lvl w:ilvl="0" w:tplc="AF2CB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B9742A"/>
    <w:multiLevelType w:val="hybridMultilevel"/>
    <w:tmpl w:val="847AD1BE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1BF65AB5"/>
    <w:multiLevelType w:val="multilevel"/>
    <w:tmpl w:val="1400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0B4662"/>
    <w:multiLevelType w:val="hybridMultilevel"/>
    <w:tmpl w:val="8DB25C90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246A4181"/>
    <w:multiLevelType w:val="hybridMultilevel"/>
    <w:tmpl w:val="7FA202EA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>
    <w:nsid w:val="282D7A41"/>
    <w:multiLevelType w:val="hybridMultilevel"/>
    <w:tmpl w:val="AB4E584C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>
    <w:nsid w:val="2C612F85"/>
    <w:multiLevelType w:val="hybridMultilevel"/>
    <w:tmpl w:val="E780CEE4"/>
    <w:lvl w:ilvl="0" w:tplc="66125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440824"/>
    <w:multiLevelType w:val="hybridMultilevel"/>
    <w:tmpl w:val="44888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A33BB"/>
    <w:multiLevelType w:val="hybridMultilevel"/>
    <w:tmpl w:val="F8E61CBA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>
      <w:start w:val="1"/>
      <w:numFmt w:val="lowerLetter"/>
      <w:lvlText w:val="%2."/>
      <w:lvlJc w:val="left"/>
      <w:pPr>
        <w:ind w:left="1942" w:hanging="360"/>
      </w:pPr>
    </w:lvl>
    <w:lvl w:ilvl="2" w:tplc="0402001B">
      <w:start w:val="1"/>
      <w:numFmt w:val="lowerRoman"/>
      <w:lvlText w:val="%3."/>
      <w:lvlJc w:val="right"/>
      <w:pPr>
        <w:ind w:left="2662" w:hanging="180"/>
      </w:pPr>
    </w:lvl>
    <w:lvl w:ilvl="3" w:tplc="0402000F">
      <w:start w:val="1"/>
      <w:numFmt w:val="decimal"/>
      <w:lvlText w:val="%4."/>
      <w:lvlJc w:val="left"/>
      <w:pPr>
        <w:ind w:left="3382" w:hanging="360"/>
      </w:pPr>
    </w:lvl>
    <w:lvl w:ilvl="4" w:tplc="04020019">
      <w:start w:val="1"/>
      <w:numFmt w:val="lowerLetter"/>
      <w:lvlText w:val="%5."/>
      <w:lvlJc w:val="left"/>
      <w:pPr>
        <w:ind w:left="4102" w:hanging="360"/>
      </w:pPr>
    </w:lvl>
    <w:lvl w:ilvl="5" w:tplc="0402001B">
      <w:start w:val="1"/>
      <w:numFmt w:val="lowerRoman"/>
      <w:lvlText w:val="%6."/>
      <w:lvlJc w:val="right"/>
      <w:pPr>
        <w:ind w:left="4822" w:hanging="180"/>
      </w:pPr>
    </w:lvl>
    <w:lvl w:ilvl="6" w:tplc="0402000F">
      <w:start w:val="1"/>
      <w:numFmt w:val="decimal"/>
      <w:lvlText w:val="%7."/>
      <w:lvlJc w:val="left"/>
      <w:pPr>
        <w:ind w:left="5542" w:hanging="360"/>
      </w:pPr>
    </w:lvl>
    <w:lvl w:ilvl="7" w:tplc="04020019">
      <w:start w:val="1"/>
      <w:numFmt w:val="lowerLetter"/>
      <w:lvlText w:val="%8."/>
      <w:lvlJc w:val="left"/>
      <w:pPr>
        <w:ind w:left="6262" w:hanging="360"/>
      </w:pPr>
    </w:lvl>
    <w:lvl w:ilvl="8" w:tplc="0402001B">
      <w:start w:val="1"/>
      <w:numFmt w:val="lowerRoman"/>
      <w:lvlText w:val="%9."/>
      <w:lvlJc w:val="right"/>
      <w:pPr>
        <w:ind w:left="6982" w:hanging="180"/>
      </w:pPr>
    </w:lvl>
  </w:abstractNum>
  <w:abstractNum w:abstractNumId="14">
    <w:nsid w:val="316A762F"/>
    <w:multiLevelType w:val="hybridMultilevel"/>
    <w:tmpl w:val="2A88F696"/>
    <w:lvl w:ilvl="0" w:tplc="FE4EA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231B5B"/>
    <w:multiLevelType w:val="multilevel"/>
    <w:tmpl w:val="38C2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90775D"/>
    <w:multiLevelType w:val="hybridMultilevel"/>
    <w:tmpl w:val="0276AD1C"/>
    <w:lvl w:ilvl="0" w:tplc="1AEAC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53B4CEF"/>
    <w:multiLevelType w:val="hybridMultilevel"/>
    <w:tmpl w:val="6B44B06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3C8D3B8B"/>
    <w:multiLevelType w:val="hybridMultilevel"/>
    <w:tmpl w:val="4840214C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>
    <w:nsid w:val="487C0A91"/>
    <w:multiLevelType w:val="hybridMultilevel"/>
    <w:tmpl w:val="92CC0216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>
    <w:nsid w:val="49435406"/>
    <w:multiLevelType w:val="hybridMultilevel"/>
    <w:tmpl w:val="52D04FD8"/>
    <w:lvl w:ilvl="0" w:tplc="8EACD9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B47E0"/>
    <w:multiLevelType w:val="hybridMultilevel"/>
    <w:tmpl w:val="A9768FBA"/>
    <w:lvl w:ilvl="0" w:tplc="D204A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BE11C9A"/>
    <w:multiLevelType w:val="hybridMultilevel"/>
    <w:tmpl w:val="DCA0659E"/>
    <w:lvl w:ilvl="0" w:tplc="CB286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A96DA2"/>
    <w:multiLevelType w:val="hybridMultilevel"/>
    <w:tmpl w:val="25628006"/>
    <w:lvl w:ilvl="0" w:tplc="3CFAAB0A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614E2D45"/>
    <w:multiLevelType w:val="hybridMultilevel"/>
    <w:tmpl w:val="DE68C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F3E45"/>
    <w:multiLevelType w:val="hybridMultilevel"/>
    <w:tmpl w:val="0FC2E200"/>
    <w:lvl w:ilvl="0" w:tplc="C4D49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5F532AF"/>
    <w:multiLevelType w:val="hybridMultilevel"/>
    <w:tmpl w:val="6B44B06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9"/>
  </w:num>
  <w:num w:numId="6">
    <w:abstractNumId w:val="20"/>
  </w:num>
  <w:num w:numId="7">
    <w:abstractNumId w:val="24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  <w:num w:numId="13">
    <w:abstractNumId w:val="18"/>
  </w:num>
  <w:num w:numId="14">
    <w:abstractNumId w:val="8"/>
  </w:num>
  <w:num w:numId="15">
    <w:abstractNumId w:val="25"/>
  </w:num>
  <w:num w:numId="16">
    <w:abstractNumId w:val="10"/>
  </w:num>
  <w:num w:numId="17">
    <w:abstractNumId w:val="21"/>
  </w:num>
  <w:num w:numId="18">
    <w:abstractNumId w:val="4"/>
  </w:num>
  <w:num w:numId="19">
    <w:abstractNumId w:val="0"/>
  </w:num>
  <w:num w:numId="20">
    <w:abstractNumId w:val="23"/>
  </w:num>
  <w:num w:numId="21">
    <w:abstractNumId w:val="16"/>
  </w:num>
  <w:num w:numId="22">
    <w:abstractNumId w:val="22"/>
  </w:num>
  <w:num w:numId="23">
    <w:abstractNumId w:val="3"/>
  </w:num>
  <w:num w:numId="24">
    <w:abstractNumId w:val="6"/>
  </w:num>
  <w:num w:numId="25">
    <w:abstractNumId w:val="17"/>
  </w:num>
  <w:num w:numId="26">
    <w:abstractNumId w:val="14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80"/>
    <w:rsid w:val="000A093F"/>
    <w:rsid w:val="0010230D"/>
    <w:rsid w:val="00135164"/>
    <w:rsid w:val="001B737A"/>
    <w:rsid w:val="001D344B"/>
    <w:rsid w:val="001E56B5"/>
    <w:rsid w:val="00211D88"/>
    <w:rsid w:val="00274729"/>
    <w:rsid w:val="00283465"/>
    <w:rsid w:val="00284425"/>
    <w:rsid w:val="002D50A3"/>
    <w:rsid w:val="00352806"/>
    <w:rsid w:val="00386BF1"/>
    <w:rsid w:val="003E7862"/>
    <w:rsid w:val="004A27C6"/>
    <w:rsid w:val="004D394C"/>
    <w:rsid w:val="00504247"/>
    <w:rsid w:val="00557718"/>
    <w:rsid w:val="00667A6E"/>
    <w:rsid w:val="006A4A5C"/>
    <w:rsid w:val="006C664B"/>
    <w:rsid w:val="00707A80"/>
    <w:rsid w:val="007405DC"/>
    <w:rsid w:val="00772B57"/>
    <w:rsid w:val="007B3C17"/>
    <w:rsid w:val="00881B0C"/>
    <w:rsid w:val="00893E51"/>
    <w:rsid w:val="00904CA5"/>
    <w:rsid w:val="00904EB2"/>
    <w:rsid w:val="00916A86"/>
    <w:rsid w:val="009A30EF"/>
    <w:rsid w:val="009B188E"/>
    <w:rsid w:val="00AB3271"/>
    <w:rsid w:val="00B1349B"/>
    <w:rsid w:val="00B430E4"/>
    <w:rsid w:val="00B51075"/>
    <w:rsid w:val="00B71481"/>
    <w:rsid w:val="00B81985"/>
    <w:rsid w:val="00BA28B4"/>
    <w:rsid w:val="00C30429"/>
    <w:rsid w:val="00CD4817"/>
    <w:rsid w:val="00CF2953"/>
    <w:rsid w:val="00DC0066"/>
    <w:rsid w:val="00DD2853"/>
    <w:rsid w:val="00DD509A"/>
    <w:rsid w:val="00E300CA"/>
    <w:rsid w:val="00ED7B00"/>
    <w:rsid w:val="00F17CBB"/>
    <w:rsid w:val="00F17E8F"/>
    <w:rsid w:val="00F211A9"/>
    <w:rsid w:val="00F547C5"/>
    <w:rsid w:val="00F87E61"/>
    <w:rsid w:val="00F91FFA"/>
    <w:rsid w:val="00FA070D"/>
    <w:rsid w:val="00FB0B8A"/>
    <w:rsid w:val="00FC69DB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7A8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07A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52806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04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9">
    <w:name w:val="Горен колонтитул Знак"/>
    <w:basedOn w:val="a0"/>
    <w:link w:val="aa"/>
    <w:uiPriority w:val="99"/>
    <w:rsid w:val="00FB0B8A"/>
  </w:style>
  <w:style w:type="paragraph" w:styleId="aa">
    <w:name w:val="header"/>
    <w:basedOn w:val="a"/>
    <w:link w:val="a9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Долен колонтитул Знак"/>
    <w:basedOn w:val="a0"/>
    <w:link w:val="ac"/>
    <w:uiPriority w:val="99"/>
    <w:rsid w:val="00FB0B8A"/>
  </w:style>
  <w:style w:type="paragraph" w:styleId="ac">
    <w:name w:val="footer"/>
    <w:basedOn w:val="a"/>
    <w:link w:val="ab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styleId="ad">
    <w:name w:val="Table Grid"/>
    <w:basedOn w:val="a1"/>
    <w:uiPriority w:val="39"/>
    <w:rsid w:val="0089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7A8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07A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52806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04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9">
    <w:name w:val="Горен колонтитул Знак"/>
    <w:basedOn w:val="a0"/>
    <w:link w:val="aa"/>
    <w:uiPriority w:val="99"/>
    <w:rsid w:val="00FB0B8A"/>
  </w:style>
  <w:style w:type="paragraph" w:styleId="aa">
    <w:name w:val="header"/>
    <w:basedOn w:val="a"/>
    <w:link w:val="a9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Долен колонтитул Знак"/>
    <w:basedOn w:val="a0"/>
    <w:link w:val="ac"/>
    <w:uiPriority w:val="99"/>
    <w:rsid w:val="00FB0B8A"/>
  </w:style>
  <w:style w:type="paragraph" w:styleId="ac">
    <w:name w:val="footer"/>
    <w:basedOn w:val="a"/>
    <w:link w:val="ab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styleId="ad">
    <w:name w:val="Table Grid"/>
    <w:basedOn w:val="a1"/>
    <w:uiPriority w:val="39"/>
    <w:rsid w:val="0089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4</cp:revision>
  <cp:lastPrinted>2019-09-28T11:34:00Z</cp:lastPrinted>
  <dcterms:created xsi:type="dcterms:W3CDTF">2019-09-28T13:08:00Z</dcterms:created>
  <dcterms:modified xsi:type="dcterms:W3CDTF">2019-09-28T13:39:00Z</dcterms:modified>
</cp:coreProperties>
</file>